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67D9" w14:textId="77777777" w:rsidR="0055048C" w:rsidRPr="0055048C" w:rsidRDefault="0055048C" w:rsidP="00CF32B3">
      <w:pPr>
        <w:pStyle w:val="a6"/>
        <w:shd w:val="clear" w:color="auto" w:fill="FFFFFF"/>
        <w:spacing w:after="150"/>
        <w:jc w:val="center"/>
        <w:rPr>
          <w:rFonts w:ascii="roboto_slabregular" w:eastAsia="Times New Roman" w:hAnsi="roboto_slabregular" w:cs="Times New Roman"/>
          <w:sz w:val="26"/>
          <w:szCs w:val="26"/>
          <w:lang w:eastAsia="el-GR"/>
        </w:rPr>
      </w:pPr>
      <w:r w:rsidRPr="0055048C">
        <w:rPr>
          <w:rFonts w:ascii="roboto_slabbold" w:eastAsia="Times New Roman" w:hAnsi="roboto_slabbold" w:cs="Times New Roman"/>
          <w:b/>
          <w:bCs/>
          <w:sz w:val="28"/>
          <w:szCs w:val="28"/>
          <w:lang w:eastAsia="el-GR"/>
        </w:rPr>
        <w:t>ΕΚΔΟΣΕΙΣ ΚΡΙΤΙΚΗ</w:t>
      </w:r>
    </w:p>
    <w:p w14:paraId="785FCBB1" w14:textId="77777777" w:rsidR="0055048C" w:rsidRPr="0055048C" w:rsidRDefault="0055048C" w:rsidP="00CF32B3">
      <w:pPr>
        <w:pStyle w:val="a6"/>
        <w:shd w:val="clear" w:color="auto" w:fill="FFFFFF"/>
        <w:spacing w:after="150"/>
        <w:jc w:val="center"/>
        <w:rPr>
          <w:rFonts w:ascii="roboto_slabbold" w:eastAsia="Times New Roman" w:hAnsi="roboto_slabbold" w:cs="Times New Roman"/>
          <w:b/>
          <w:bCs/>
          <w:sz w:val="26"/>
          <w:szCs w:val="26"/>
          <w:lang w:eastAsia="el-GR"/>
        </w:rPr>
      </w:pPr>
      <w:r w:rsidRPr="0055048C">
        <w:rPr>
          <w:rFonts w:ascii="roboto_slabbold" w:eastAsia="Times New Roman" w:hAnsi="roboto_slabbold" w:cs="Times New Roman"/>
          <w:b/>
          <w:bCs/>
          <w:sz w:val="26"/>
          <w:szCs w:val="26"/>
          <w:lang w:eastAsia="el-GR"/>
        </w:rPr>
        <w:t>Εκδοτικό πρόγραμμα</w:t>
      </w:r>
    </w:p>
    <w:p w14:paraId="431664E7" w14:textId="77777777" w:rsidR="00CF32B3" w:rsidRDefault="00CF32B3" w:rsidP="00CF32B3">
      <w:pPr>
        <w:pStyle w:val="a6"/>
        <w:shd w:val="clear" w:color="auto" w:fill="FFFFFF"/>
        <w:spacing w:after="150"/>
        <w:jc w:val="center"/>
        <w:rPr>
          <w:rFonts w:ascii="roboto_slabbold" w:eastAsia="Times New Roman" w:hAnsi="roboto_slabbold" w:cs="Times New Roman"/>
          <w:b/>
          <w:bCs/>
          <w:sz w:val="26"/>
          <w:szCs w:val="26"/>
          <w:lang w:eastAsia="el-GR"/>
        </w:rPr>
      </w:pPr>
    </w:p>
    <w:p w14:paraId="0E1639AB" w14:textId="35FA9358" w:rsidR="0055048C" w:rsidRPr="0055048C" w:rsidRDefault="00CF32B3" w:rsidP="00CF32B3">
      <w:pPr>
        <w:pStyle w:val="a6"/>
        <w:shd w:val="clear" w:color="auto" w:fill="FFFFFF"/>
        <w:spacing w:after="150"/>
        <w:jc w:val="center"/>
        <w:rPr>
          <w:rFonts w:ascii="roboto_slabbold" w:eastAsia="Times New Roman" w:hAnsi="roboto_slabbold" w:cs="Times New Roman"/>
          <w:b/>
          <w:bCs/>
          <w:sz w:val="26"/>
          <w:szCs w:val="26"/>
          <w:lang w:eastAsia="el-GR"/>
        </w:rPr>
      </w:pPr>
      <w:r>
        <w:rPr>
          <w:rFonts w:ascii="roboto_slabbold" w:eastAsia="Times New Roman" w:hAnsi="roboto_slabbold" w:cs="Times New Roman"/>
          <w:b/>
          <w:bCs/>
          <w:sz w:val="26"/>
          <w:szCs w:val="26"/>
          <w:lang w:eastAsia="el-GR"/>
        </w:rPr>
        <w:t>Πρόσφατες &amp; π</w:t>
      </w:r>
      <w:r w:rsidR="0055048C" w:rsidRPr="0055048C">
        <w:rPr>
          <w:rFonts w:ascii="roboto_slabbold" w:eastAsia="Times New Roman" w:hAnsi="roboto_slabbold" w:cs="Times New Roman"/>
          <w:b/>
          <w:bCs/>
          <w:sz w:val="26"/>
          <w:szCs w:val="26"/>
          <w:lang w:eastAsia="el-GR"/>
        </w:rPr>
        <w:t>ροσεχείς κυκλοφορίες</w:t>
      </w:r>
    </w:p>
    <w:p w14:paraId="05AF0C0C" w14:textId="69AF746E" w:rsidR="0055048C" w:rsidRPr="0055048C" w:rsidRDefault="00CF32B3" w:rsidP="00CF32B3">
      <w:pPr>
        <w:pStyle w:val="a6"/>
        <w:shd w:val="clear" w:color="auto" w:fill="FFFFFF"/>
        <w:spacing w:after="150"/>
        <w:jc w:val="center"/>
        <w:rPr>
          <w:rFonts w:ascii="roboto_slabregular" w:eastAsia="Times New Roman" w:hAnsi="roboto_slabregular" w:cs="Times New Roman"/>
          <w:sz w:val="26"/>
          <w:szCs w:val="26"/>
          <w:lang w:eastAsia="el-GR"/>
        </w:rPr>
      </w:pPr>
      <w:r>
        <w:rPr>
          <w:rFonts w:ascii="roboto_slabbold" w:eastAsia="Times New Roman" w:hAnsi="roboto_slabbold" w:cs="Times New Roman"/>
          <w:b/>
          <w:bCs/>
          <w:sz w:val="26"/>
          <w:szCs w:val="26"/>
          <w:lang w:eastAsia="el-GR"/>
        </w:rPr>
        <w:t>Σεπτέμβριος-Δεκέμβριος</w:t>
      </w:r>
      <w:r w:rsidR="0055048C" w:rsidRPr="0055048C">
        <w:rPr>
          <w:rFonts w:ascii="roboto_slabbold" w:eastAsia="Times New Roman" w:hAnsi="roboto_slabbold" w:cs="Times New Roman"/>
          <w:b/>
          <w:bCs/>
          <w:sz w:val="26"/>
          <w:szCs w:val="26"/>
          <w:lang w:eastAsia="el-GR"/>
        </w:rPr>
        <w:t xml:space="preserve"> 202</w:t>
      </w:r>
      <w:r w:rsidR="007D27EF">
        <w:rPr>
          <w:rFonts w:ascii="roboto_slabbold" w:eastAsia="Times New Roman" w:hAnsi="roboto_slabbold" w:cs="Times New Roman"/>
          <w:b/>
          <w:bCs/>
          <w:sz w:val="26"/>
          <w:szCs w:val="26"/>
          <w:lang w:eastAsia="el-GR"/>
        </w:rPr>
        <w:t>6</w:t>
      </w:r>
    </w:p>
    <w:p w14:paraId="3D6948F9" w14:textId="77777777" w:rsidR="0055048C" w:rsidRPr="00CF32B3" w:rsidRDefault="0055048C" w:rsidP="00CF32B3">
      <w:pPr>
        <w:pStyle w:val="a6"/>
        <w:shd w:val="clear" w:color="auto" w:fill="FFFFFF"/>
        <w:spacing w:after="150"/>
        <w:jc w:val="center"/>
        <w:rPr>
          <w:rFonts w:ascii="roboto_slabbold" w:eastAsia="Times New Roman" w:hAnsi="roboto_slabbold" w:cs="Times New Roman"/>
          <w:b/>
          <w:bCs/>
          <w:sz w:val="24"/>
          <w:szCs w:val="24"/>
          <w:u w:val="single"/>
          <w:lang w:eastAsia="el-GR"/>
        </w:rPr>
      </w:pPr>
    </w:p>
    <w:p w14:paraId="5423A5D2" w14:textId="77777777" w:rsidR="00F24B46" w:rsidRDefault="00F24B46" w:rsidP="00CF32B3">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0B2157EB" w14:textId="47E26AAF" w:rsidR="0055048C" w:rsidRDefault="0055048C" w:rsidP="00CF32B3">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r w:rsidRPr="0055048C">
        <w:rPr>
          <w:rFonts w:ascii="roboto_slabregular" w:eastAsia="Times New Roman" w:hAnsi="roboto_slabregular" w:cs="Times New Roman"/>
          <w:b/>
          <w:bCs/>
          <w:sz w:val="24"/>
          <w:szCs w:val="24"/>
          <w:u w:val="single"/>
          <w:lang w:eastAsia="el-GR"/>
        </w:rPr>
        <w:t>ΛΟΓΟΤΕΧΝΙΑ</w:t>
      </w:r>
    </w:p>
    <w:p w14:paraId="16F01C83" w14:textId="77777777" w:rsidR="0055048C" w:rsidRDefault="0055048C" w:rsidP="0055048C">
      <w:pPr>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75DDFA64" w14:textId="77777777" w:rsidR="0055048C" w:rsidRPr="0055048C" w:rsidRDefault="0055048C" w:rsidP="0055048C">
      <w:pPr>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41310A1A" w14:textId="7F707D0C" w:rsidR="00400B3F" w:rsidRPr="00F404A9" w:rsidRDefault="006B396D" w:rsidP="00400B3F">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Stefan Zweig</w:t>
      </w:r>
    </w:p>
    <w:p w14:paraId="6048F36F" w14:textId="77777777" w:rsidR="00F404A9" w:rsidRDefault="00F404A9" w:rsidP="00F404A9">
      <w:pPr>
        <w:shd w:val="clear" w:color="auto" w:fill="FFFFFF"/>
        <w:spacing w:line="276" w:lineRule="auto"/>
        <w:rPr>
          <w:rFonts w:ascii="roboto_slabregular" w:eastAsia="Times New Roman" w:hAnsi="roboto_slabregular" w:cs="Times New Roman"/>
          <w:b/>
          <w:bCs/>
          <w:sz w:val="24"/>
          <w:szCs w:val="24"/>
          <w:lang w:val="en-US" w:eastAsia="el-GR"/>
        </w:rPr>
      </w:pPr>
    </w:p>
    <w:p w14:paraId="62D57A57" w14:textId="034AF649" w:rsidR="007E01AD" w:rsidRDefault="006B396D" w:rsidP="00F404A9">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Άνοιξη στο </w:t>
      </w:r>
      <w:proofErr w:type="spellStart"/>
      <w:r>
        <w:rPr>
          <w:rFonts w:ascii="roboto_slabbold" w:eastAsia="Times New Roman" w:hAnsi="roboto_slabbold" w:cs="Times New Roman"/>
          <w:b/>
          <w:bCs/>
          <w:i/>
          <w:iCs/>
          <w:color w:val="428BCA"/>
          <w:sz w:val="24"/>
          <w:szCs w:val="24"/>
          <w:lang w:eastAsia="el-GR"/>
        </w:rPr>
        <w:t>Πράτερ</w:t>
      </w:r>
      <w:proofErr w:type="spellEnd"/>
    </w:p>
    <w:p w14:paraId="06B23EE8" w14:textId="77777777" w:rsidR="007E01AD" w:rsidRDefault="007E01AD" w:rsidP="00F404A9">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174C2F05" w14:textId="603A9FE8" w:rsidR="00F404A9" w:rsidRPr="00A10322" w:rsidRDefault="007E01AD" w:rsidP="00F404A9">
      <w:pPr>
        <w:shd w:val="clear" w:color="auto" w:fill="FFFFFF"/>
        <w:spacing w:line="276" w:lineRule="auto"/>
        <w:rPr>
          <w:rFonts w:ascii="roboto_slabbold" w:eastAsia="Times New Roman" w:hAnsi="roboto_slabbold" w:cs="Times New Roman"/>
          <w:b/>
          <w:bCs/>
          <w:i/>
          <w:iCs/>
          <w:color w:val="428BCA"/>
          <w:lang w:eastAsia="el-GR"/>
        </w:rPr>
      </w:pPr>
      <w:r w:rsidRPr="00A10322">
        <w:rPr>
          <w:rFonts w:ascii="roboto_slabbold" w:eastAsia="Times New Roman" w:hAnsi="roboto_slabbold" w:cs="Times New Roman"/>
          <w:b/>
          <w:bCs/>
          <w:color w:val="428BCA"/>
          <w:lang w:eastAsia="el-GR"/>
        </w:rPr>
        <w:t xml:space="preserve">Μετάφραση: </w:t>
      </w:r>
      <w:r w:rsidR="006B396D" w:rsidRPr="00A10322">
        <w:rPr>
          <w:rFonts w:ascii="roboto_slabbold" w:eastAsia="Times New Roman" w:hAnsi="roboto_slabbold" w:cs="Times New Roman"/>
          <w:b/>
          <w:bCs/>
          <w:color w:val="428BCA"/>
          <w:lang w:eastAsia="el-GR"/>
        </w:rPr>
        <w:t>Απόστολος Στραγαλινός</w:t>
      </w:r>
    </w:p>
    <w:p w14:paraId="673834A4" w14:textId="77777777" w:rsidR="00B07A2B" w:rsidRDefault="00B07A2B" w:rsidP="006B396D">
      <w:pPr>
        <w:shd w:val="clear" w:color="auto" w:fill="FFFFFF"/>
        <w:spacing w:line="276" w:lineRule="auto"/>
        <w:jc w:val="both"/>
        <w:rPr>
          <w:rFonts w:ascii="roboto_slabregular" w:eastAsia="Times New Roman" w:hAnsi="roboto_slabregular" w:cs="Times New Roman"/>
          <w:b/>
          <w:bCs/>
          <w:sz w:val="24"/>
          <w:szCs w:val="24"/>
          <w:lang w:eastAsia="el-GR"/>
        </w:rPr>
      </w:pPr>
    </w:p>
    <w:p w14:paraId="6DFFDA4F" w14:textId="6B803826" w:rsidR="006B396D" w:rsidRPr="00473572" w:rsidRDefault="006826A2" w:rsidP="006B396D">
      <w:pPr>
        <w:shd w:val="clear" w:color="auto" w:fill="FFFFFF"/>
        <w:spacing w:line="276" w:lineRule="auto"/>
        <w:jc w:val="both"/>
        <w:rPr>
          <w:rFonts w:ascii="roboto_slabregular" w:eastAsia="Times New Roman" w:hAnsi="roboto_slabregular" w:cs="Times New Roman"/>
          <w:sz w:val="24"/>
          <w:szCs w:val="24"/>
          <w:lang w:eastAsia="el-GR"/>
        </w:rPr>
      </w:pPr>
      <w:r w:rsidRPr="00473572">
        <w:rPr>
          <w:rFonts w:ascii="roboto_slabregular" w:eastAsia="Times New Roman" w:hAnsi="roboto_slabregular" w:cs="Times New Roman"/>
          <w:sz w:val="24"/>
          <w:szCs w:val="24"/>
          <w:lang w:eastAsia="el-GR"/>
        </w:rPr>
        <w:t xml:space="preserve">Μετά </w:t>
      </w:r>
      <w:r w:rsidRPr="00473572">
        <w:rPr>
          <w:rFonts w:ascii="roboto_slabregular" w:eastAsia="Times New Roman" w:hAnsi="roboto_slabregular" w:cs="Times New Roman"/>
          <w:i/>
          <w:iCs/>
          <w:sz w:val="24"/>
          <w:szCs w:val="24"/>
          <w:lang w:eastAsia="el-GR"/>
        </w:rPr>
        <w:t xml:space="preserve">Το αστέρι πάνω από το δάσος </w:t>
      </w:r>
      <w:r w:rsidR="000D6C7B" w:rsidRPr="00473572">
        <w:rPr>
          <w:rFonts w:ascii="roboto_slabregular" w:eastAsia="Times New Roman" w:hAnsi="roboto_slabregular" w:cs="Times New Roman"/>
          <w:sz w:val="24"/>
          <w:szCs w:val="24"/>
          <w:lang w:eastAsia="el-GR"/>
        </w:rPr>
        <w:t xml:space="preserve">(2024), οι Εκδόσεις Κριτική επανέρχονται με μια δεύτερη συλλογή αμετάφραστων </w:t>
      </w:r>
      <w:r w:rsidR="00473572" w:rsidRPr="00473572">
        <w:rPr>
          <w:rFonts w:ascii="roboto_slabregular" w:eastAsia="Times New Roman" w:hAnsi="roboto_slabregular" w:cs="Times New Roman"/>
          <w:sz w:val="24"/>
          <w:szCs w:val="24"/>
          <w:lang w:eastAsia="el-GR"/>
        </w:rPr>
        <w:t>κειμένων</w:t>
      </w:r>
      <w:r w:rsidR="000D6C7B" w:rsidRPr="00473572">
        <w:rPr>
          <w:rFonts w:ascii="roboto_slabregular" w:eastAsia="Times New Roman" w:hAnsi="roboto_slabregular" w:cs="Times New Roman"/>
          <w:sz w:val="24"/>
          <w:szCs w:val="24"/>
          <w:lang w:eastAsia="el-GR"/>
        </w:rPr>
        <w:t xml:space="preserve"> του σπουδαίου Αυστριακού συγγραφέα. Στο νέο βιβλίο συμπεριλαμβάνονται </w:t>
      </w:r>
      <w:r w:rsidR="00473572" w:rsidRPr="00473572">
        <w:rPr>
          <w:rFonts w:ascii="roboto_slabregular" w:eastAsia="Times New Roman" w:hAnsi="roboto_slabregular" w:cs="Times New Roman"/>
          <w:sz w:val="24"/>
          <w:szCs w:val="24"/>
          <w:lang w:eastAsia="el-GR"/>
        </w:rPr>
        <w:t>τρεις ιστορίες</w:t>
      </w:r>
      <w:r w:rsidR="000D6C7B" w:rsidRPr="00473572">
        <w:rPr>
          <w:rFonts w:ascii="roboto_slabregular" w:eastAsia="Times New Roman" w:hAnsi="roboto_slabregular" w:cs="Times New Roman"/>
          <w:sz w:val="24"/>
          <w:szCs w:val="24"/>
          <w:lang w:eastAsia="el-GR"/>
        </w:rPr>
        <w:t xml:space="preserve"> </w:t>
      </w:r>
      <w:r w:rsidR="006B396D" w:rsidRPr="00473572">
        <w:rPr>
          <w:rFonts w:ascii="roboto_slabregular" w:eastAsia="Times New Roman" w:hAnsi="roboto_slabregular" w:cs="Times New Roman"/>
          <w:sz w:val="24"/>
          <w:szCs w:val="24"/>
          <w:lang w:eastAsia="el-GR"/>
        </w:rPr>
        <w:t xml:space="preserve">από την πρώτη περίοδο του </w:t>
      </w:r>
      <w:proofErr w:type="spellStart"/>
      <w:r w:rsidR="00473572" w:rsidRPr="00473572">
        <w:rPr>
          <w:rFonts w:ascii="roboto_slabregular" w:eastAsia="Times New Roman" w:hAnsi="roboto_slabregular" w:cs="Times New Roman"/>
          <w:sz w:val="24"/>
          <w:szCs w:val="24"/>
          <w:lang w:eastAsia="el-GR"/>
        </w:rPr>
        <w:t>Τσβάιχ</w:t>
      </w:r>
      <w:proofErr w:type="spellEnd"/>
      <w:r w:rsidR="000D6C7B" w:rsidRPr="00473572">
        <w:rPr>
          <w:rFonts w:ascii="roboto_slabregular" w:eastAsia="Times New Roman" w:hAnsi="roboto_slabregular" w:cs="Times New Roman"/>
          <w:sz w:val="24"/>
          <w:szCs w:val="24"/>
          <w:lang w:eastAsia="el-GR"/>
        </w:rPr>
        <w:t xml:space="preserve"> («Άνοιξη στο </w:t>
      </w:r>
      <w:proofErr w:type="spellStart"/>
      <w:r w:rsidR="000D6C7B" w:rsidRPr="00473572">
        <w:rPr>
          <w:rFonts w:ascii="roboto_slabregular" w:eastAsia="Times New Roman" w:hAnsi="roboto_slabregular" w:cs="Times New Roman"/>
          <w:sz w:val="24"/>
          <w:szCs w:val="24"/>
          <w:lang w:eastAsia="el-GR"/>
        </w:rPr>
        <w:t>Πράτερ</w:t>
      </w:r>
      <w:proofErr w:type="spellEnd"/>
      <w:r w:rsidR="000D6C7B" w:rsidRPr="00473572">
        <w:rPr>
          <w:rFonts w:ascii="roboto_slabregular" w:eastAsia="Times New Roman" w:hAnsi="roboto_slabregular" w:cs="Times New Roman"/>
          <w:sz w:val="24"/>
          <w:szCs w:val="24"/>
          <w:lang w:eastAsia="el-GR"/>
        </w:rPr>
        <w:t xml:space="preserve">», «Ο έρωτας της </w:t>
      </w:r>
      <w:proofErr w:type="spellStart"/>
      <w:r w:rsidR="000D6C7B" w:rsidRPr="00473572">
        <w:rPr>
          <w:rFonts w:ascii="roboto_slabregular" w:eastAsia="Times New Roman" w:hAnsi="roboto_slabregular" w:cs="Times New Roman"/>
          <w:sz w:val="24"/>
          <w:szCs w:val="24"/>
          <w:lang w:eastAsia="el-GR"/>
        </w:rPr>
        <w:t>Έρικα</w:t>
      </w:r>
      <w:proofErr w:type="spellEnd"/>
      <w:r w:rsidR="000D6C7B" w:rsidRPr="00473572">
        <w:rPr>
          <w:rFonts w:ascii="roboto_slabregular" w:eastAsia="Times New Roman" w:hAnsi="roboto_slabregular" w:cs="Times New Roman"/>
          <w:sz w:val="24"/>
          <w:szCs w:val="24"/>
          <w:lang w:eastAsia="el-GR"/>
        </w:rPr>
        <w:t xml:space="preserve"> </w:t>
      </w:r>
      <w:proofErr w:type="spellStart"/>
      <w:r w:rsidR="000D6C7B" w:rsidRPr="00473572">
        <w:rPr>
          <w:rFonts w:ascii="roboto_slabregular" w:eastAsia="Times New Roman" w:hAnsi="roboto_slabregular" w:cs="Times New Roman"/>
          <w:sz w:val="24"/>
          <w:szCs w:val="24"/>
          <w:lang w:eastAsia="el-GR"/>
        </w:rPr>
        <w:t>Έβαλντ</w:t>
      </w:r>
      <w:proofErr w:type="spellEnd"/>
      <w:r w:rsidR="000D6C7B" w:rsidRPr="00473572">
        <w:rPr>
          <w:rFonts w:ascii="roboto_slabregular" w:eastAsia="Times New Roman" w:hAnsi="roboto_slabregular" w:cs="Times New Roman"/>
          <w:sz w:val="24"/>
          <w:szCs w:val="24"/>
          <w:lang w:eastAsia="el-GR"/>
        </w:rPr>
        <w:t>», «Οστρακιά»)</w:t>
      </w:r>
      <w:r w:rsidR="006B396D" w:rsidRPr="00473572">
        <w:rPr>
          <w:rFonts w:ascii="roboto_slabregular" w:eastAsia="Times New Roman" w:hAnsi="roboto_slabregular" w:cs="Times New Roman"/>
          <w:sz w:val="24"/>
          <w:szCs w:val="24"/>
          <w:lang w:eastAsia="el-GR"/>
        </w:rPr>
        <w:t>, καθώς και το ημιτελές αριστούργημα «</w:t>
      </w:r>
      <w:proofErr w:type="spellStart"/>
      <w:r w:rsidR="006B396D" w:rsidRPr="00473572">
        <w:rPr>
          <w:rFonts w:ascii="roboto_slabregular" w:eastAsia="Times New Roman" w:hAnsi="roboto_slabregular" w:cs="Times New Roman"/>
          <w:sz w:val="24"/>
          <w:szCs w:val="24"/>
          <w:lang w:eastAsia="el-GR"/>
        </w:rPr>
        <w:t>Βόντρακ</w:t>
      </w:r>
      <w:proofErr w:type="spellEnd"/>
      <w:r w:rsidR="006B396D" w:rsidRPr="00473572">
        <w:rPr>
          <w:rFonts w:ascii="roboto_slabregular" w:eastAsia="Times New Roman" w:hAnsi="roboto_slabregular" w:cs="Times New Roman"/>
          <w:sz w:val="24"/>
          <w:szCs w:val="24"/>
          <w:lang w:eastAsia="el-GR"/>
        </w:rPr>
        <w:t xml:space="preserve">», το οποίο ανακαλύφθηκε και κυκλοφόρησε </w:t>
      </w:r>
      <w:r w:rsidR="00473572" w:rsidRPr="00473572">
        <w:rPr>
          <w:rFonts w:ascii="roboto_slabregular" w:eastAsia="Times New Roman" w:hAnsi="roboto_slabregular" w:cs="Times New Roman"/>
          <w:sz w:val="24"/>
          <w:szCs w:val="24"/>
          <w:lang w:eastAsia="el-GR"/>
        </w:rPr>
        <w:t xml:space="preserve">μόλις </w:t>
      </w:r>
      <w:r w:rsidR="006B396D" w:rsidRPr="00473572">
        <w:rPr>
          <w:rFonts w:ascii="roboto_slabregular" w:eastAsia="Times New Roman" w:hAnsi="roboto_slabregular" w:cs="Times New Roman"/>
          <w:sz w:val="24"/>
          <w:szCs w:val="24"/>
          <w:lang w:eastAsia="el-GR"/>
        </w:rPr>
        <w:t>το 1990.</w:t>
      </w:r>
    </w:p>
    <w:p w14:paraId="0B67060F" w14:textId="3AA8E8C7" w:rsidR="006B396D" w:rsidRPr="00473572" w:rsidRDefault="00473572" w:rsidP="006B396D">
      <w:pPr>
        <w:shd w:val="clear" w:color="auto" w:fill="FFFFFF"/>
        <w:spacing w:line="276" w:lineRule="auto"/>
        <w:jc w:val="both"/>
        <w:rPr>
          <w:rFonts w:ascii="roboto_slabregular" w:eastAsia="Times New Roman" w:hAnsi="roboto_slabregular" w:cs="Times New Roman"/>
          <w:sz w:val="24"/>
          <w:szCs w:val="24"/>
          <w:lang w:eastAsia="el-GR"/>
        </w:rPr>
      </w:pPr>
      <w:r w:rsidRPr="00473572">
        <w:rPr>
          <w:rFonts w:ascii="roboto_slabregular" w:eastAsia="Times New Roman" w:hAnsi="roboto_slabregular" w:cs="Times New Roman"/>
          <w:sz w:val="24"/>
          <w:szCs w:val="24"/>
          <w:lang w:eastAsia="el-GR"/>
        </w:rPr>
        <w:t>Στην «</w:t>
      </w:r>
      <w:r w:rsidR="006B396D" w:rsidRPr="00473572">
        <w:rPr>
          <w:rFonts w:ascii="roboto_slabregular" w:eastAsia="Times New Roman" w:hAnsi="roboto_slabregular" w:cs="Times New Roman"/>
          <w:sz w:val="24"/>
          <w:szCs w:val="24"/>
          <w:lang w:eastAsia="el-GR"/>
        </w:rPr>
        <w:t xml:space="preserve">Άνοιξη στο </w:t>
      </w:r>
      <w:proofErr w:type="spellStart"/>
      <w:r w:rsidR="006B396D" w:rsidRPr="00473572">
        <w:rPr>
          <w:rFonts w:ascii="roboto_slabregular" w:eastAsia="Times New Roman" w:hAnsi="roboto_slabregular" w:cs="Times New Roman"/>
          <w:sz w:val="24"/>
          <w:szCs w:val="24"/>
          <w:lang w:eastAsia="el-GR"/>
        </w:rPr>
        <w:t>Πράτερ</w:t>
      </w:r>
      <w:proofErr w:type="spellEnd"/>
      <w:r w:rsidRPr="00473572">
        <w:rPr>
          <w:rFonts w:ascii="roboto_slabregular" w:eastAsia="Times New Roman" w:hAnsi="roboto_slabregular" w:cs="Times New Roman"/>
          <w:sz w:val="24"/>
          <w:szCs w:val="24"/>
          <w:lang w:eastAsia="el-GR"/>
        </w:rPr>
        <w:t>», που έχει δώσει και τον τίτλο στη συλλογή,</w:t>
      </w:r>
      <w:r w:rsidR="006B396D" w:rsidRPr="00473572">
        <w:rPr>
          <w:rFonts w:ascii="roboto_slabregular" w:eastAsia="Times New Roman" w:hAnsi="roboto_slabregular" w:cs="Times New Roman"/>
          <w:sz w:val="24"/>
          <w:szCs w:val="24"/>
          <w:lang w:eastAsia="el-GR"/>
        </w:rPr>
        <w:t xml:space="preserve"> </w:t>
      </w:r>
      <w:r w:rsidRPr="00473572">
        <w:rPr>
          <w:rFonts w:ascii="roboto_slabregular" w:eastAsia="Times New Roman" w:hAnsi="roboto_slabregular" w:cs="Times New Roman"/>
          <w:sz w:val="24"/>
          <w:szCs w:val="24"/>
          <w:lang w:eastAsia="el-GR"/>
        </w:rPr>
        <w:t>μ</w:t>
      </w:r>
      <w:r w:rsidR="006B396D" w:rsidRPr="00473572">
        <w:rPr>
          <w:rFonts w:ascii="roboto_slabregular" w:eastAsia="Times New Roman" w:hAnsi="roboto_slabregular" w:cs="Times New Roman"/>
          <w:sz w:val="24"/>
          <w:szCs w:val="24"/>
          <w:lang w:eastAsia="el-GR"/>
        </w:rPr>
        <w:t>ια νεαρή γυναίκα</w:t>
      </w:r>
      <w:r w:rsidR="004E3E16">
        <w:rPr>
          <w:rFonts w:ascii="roboto_slabregular" w:eastAsia="Times New Roman" w:hAnsi="roboto_slabregular" w:cs="Times New Roman"/>
          <w:sz w:val="24"/>
          <w:szCs w:val="24"/>
          <w:lang w:eastAsia="el-GR"/>
        </w:rPr>
        <w:t>,</w:t>
      </w:r>
      <w:r w:rsidR="006B396D" w:rsidRPr="00473572">
        <w:rPr>
          <w:rFonts w:ascii="roboto_slabregular" w:eastAsia="Times New Roman" w:hAnsi="roboto_slabregular" w:cs="Times New Roman"/>
          <w:sz w:val="24"/>
          <w:szCs w:val="24"/>
          <w:lang w:eastAsia="el-GR"/>
        </w:rPr>
        <w:t xml:space="preserve"> </w:t>
      </w:r>
      <w:r w:rsidR="004E3E16">
        <w:rPr>
          <w:rFonts w:ascii="roboto_slabregular" w:eastAsia="Times New Roman" w:hAnsi="roboto_slabregular" w:cs="Times New Roman"/>
          <w:sz w:val="24"/>
          <w:szCs w:val="24"/>
          <w:lang w:eastAsia="el-GR"/>
        </w:rPr>
        <w:t>η οποία</w:t>
      </w:r>
      <w:r w:rsidR="006B396D" w:rsidRPr="00473572">
        <w:rPr>
          <w:rFonts w:ascii="roboto_slabregular" w:eastAsia="Times New Roman" w:hAnsi="roboto_slabregular" w:cs="Times New Roman"/>
          <w:sz w:val="24"/>
          <w:szCs w:val="24"/>
          <w:lang w:eastAsia="el-GR"/>
        </w:rPr>
        <w:t xml:space="preserve"> απαρνήθηκε την ταπεινή καταγωγή της για τη λάμψη της βιεννέζικης ελίτ, βρίσκεται ξαφνικά αντιμέτωπη με το παρελθόν </w:t>
      </w:r>
      <w:r w:rsidRPr="00473572">
        <w:rPr>
          <w:rFonts w:ascii="roboto_slabregular" w:eastAsia="Times New Roman" w:hAnsi="roboto_slabregular" w:cs="Times New Roman"/>
          <w:sz w:val="24"/>
          <w:szCs w:val="24"/>
          <w:lang w:eastAsia="el-GR"/>
        </w:rPr>
        <w:t>της.</w:t>
      </w:r>
    </w:p>
    <w:p w14:paraId="0A601C95" w14:textId="1673F020" w:rsidR="006B396D" w:rsidRPr="00473572" w:rsidRDefault="00473572" w:rsidP="006B396D">
      <w:pPr>
        <w:shd w:val="clear" w:color="auto" w:fill="FFFFFF"/>
        <w:spacing w:line="276" w:lineRule="auto"/>
        <w:jc w:val="both"/>
        <w:rPr>
          <w:rFonts w:ascii="roboto_slabregular" w:eastAsia="Times New Roman" w:hAnsi="roboto_slabregular" w:cs="Times New Roman"/>
          <w:sz w:val="24"/>
          <w:szCs w:val="24"/>
          <w:lang w:eastAsia="el-GR"/>
        </w:rPr>
      </w:pPr>
      <w:r w:rsidRPr="00473572">
        <w:rPr>
          <w:rFonts w:ascii="roboto_slabregular" w:eastAsia="Times New Roman" w:hAnsi="roboto_slabregular" w:cs="Times New Roman"/>
          <w:sz w:val="24"/>
          <w:szCs w:val="24"/>
          <w:lang w:eastAsia="el-GR"/>
        </w:rPr>
        <w:t>Το κείμενο «</w:t>
      </w:r>
      <w:r w:rsidR="006B396D" w:rsidRPr="00473572">
        <w:rPr>
          <w:rFonts w:ascii="roboto_slabregular" w:eastAsia="Times New Roman" w:hAnsi="roboto_slabregular" w:cs="Times New Roman"/>
          <w:sz w:val="24"/>
          <w:szCs w:val="24"/>
          <w:lang w:eastAsia="el-GR"/>
        </w:rPr>
        <w:t xml:space="preserve">Ο έρωτας της </w:t>
      </w:r>
      <w:proofErr w:type="spellStart"/>
      <w:r w:rsidR="006B396D" w:rsidRPr="00473572">
        <w:rPr>
          <w:rFonts w:ascii="roboto_slabregular" w:eastAsia="Times New Roman" w:hAnsi="roboto_slabregular" w:cs="Times New Roman"/>
          <w:sz w:val="24"/>
          <w:szCs w:val="24"/>
          <w:lang w:eastAsia="el-GR"/>
        </w:rPr>
        <w:t>Έρικα</w:t>
      </w:r>
      <w:proofErr w:type="spellEnd"/>
      <w:r w:rsidR="006B396D" w:rsidRPr="00473572">
        <w:rPr>
          <w:rFonts w:ascii="roboto_slabregular" w:eastAsia="Times New Roman" w:hAnsi="roboto_slabregular" w:cs="Times New Roman"/>
          <w:sz w:val="24"/>
          <w:szCs w:val="24"/>
          <w:lang w:eastAsia="el-GR"/>
        </w:rPr>
        <w:t xml:space="preserve"> </w:t>
      </w:r>
      <w:proofErr w:type="spellStart"/>
      <w:r w:rsidR="006B396D" w:rsidRPr="00473572">
        <w:rPr>
          <w:rFonts w:ascii="roboto_slabregular" w:eastAsia="Times New Roman" w:hAnsi="roboto_slabregular" w:cs="Times New Roman"/>
          <w:sz w:val="24"/>
          <w:szCs w:val="24"/>
          <w:lang w:eastAsia="el-GR"/>
        </w:rPr>
        <w:t>Έβαλντ</w:t>
      </w:r>
      <w:proofErr w:type="spellEnd"/>
      <w:r w:rsidRPr="00473572">
        <w:rPr>
          <w:rFonts w:ascii="roboto_slabregular" w:eastAsia="Times New Roman" w:hAnsi="roboto_slabregular" w:cs="Times New Roman"/>
          <w:sz w:val="24"/>
          <w:szCs w:val="24"/>
          <w:lang w:eastAsia="el-GR"/>
        </w:rPr>
        <w:t>» είναι</w:t>
      </w:r>
      <w:r w:rsidR="006B396D" w:rsidRPr="00473572">
        <w:rPr>
          <w:rFonts w:ascii="roboto_slabregular" w:eastAsia="Times New Roman" w:hAnsi="roboto_slabregular" w:cs="Times New Roman"/>
          <w:sz w:val="24"/>
          <w:szCs w:val="24"/>
          <w:lang w:eastAsia="el-GR"/>
        </w:rPr>
        <w:t xml:space="preserve"> </w:t>
      </w:r>
      <w:r w:rsidRPr="00473572">
        <w:rPr>
          <w:rFonts w:ascii="roboto_slabregular" w:eastAsia="Times New Roman" w:hAnsi="roboto_slabregular" w:cs="Times New Roman"/>
          <w:sz w:val="24"/>
          <w:szCs w:val="24"/>
          <w:lang w:eastAsia="el-GR"/>
        </w:rPr>
        <w:t>μ</w:t>
      </w:r>
      <w:r w:rsidR="006B396D" w:rsidRPr="00473572">
        <w:rPr>
          <w:rFonts w:ascii="roboto_slabregular" w:eastAsia="Times New Roman" w:hAnsi="roboto_slabregular" w:cs="Times New Roman"/>
          <w:sz w:val="24"/>
          <w:szCs w:val="24"/>
          <w:lang w:eastAsia="el-GR"/>
        </w:rPr>
        <w:t>ια διεισδυτική σπουδή πάνω στη συναισθηματική ωρίμανση και την πάλη ανάμεσα στην πλατωνική αγάπη και τη σωματική επιθυμία.</w:t>
      </w:r>
    </w:p>
    <w:p w14:paraId="24353D46" w14:textId="097E7A1F" w:rsidR="006B396D" w:rsidRPr="00473572" w:rsidRDefault="00473572" w:rsidP="006B396D">
      <w:pPr>
        <w:shd w:val="clear" w:color="auto" w:fill="FFFFFF"/>
        <w:spacing w:line="276" w:lineRule="auto"/>
        <w:jc w:val="both"/>
        <w:rPr>
          <w:rFonts w:ascii="roboto_slabregular" w:eastAsia="Times New Roman" w:hAnsi="roboto_slabregular" w:cs="Times New Roman"/>
          <w:sz w:val="24"/>
          <w:szCs w:val="24"/>
          <w:lang w:eastAsia="el-GR"/>
        </w:rPr>
      </w:pPr>
      <w:r w:rsidRPr="00473572">
        <w:rPr>
          <w:rFonts w:ascii="roboto_slabregular" w:eastAsia="Times New Roman" w:hAnsi="roboto_slabregular" w:cs="Times New Roman"/>
          <w:sz w:val="24"/>
          <w:szCs w:val="24"/>
          <w:lang w:eastAsia="el-GR"/>
        </w:rPr>
        <w:t>Στην «</w:t>
      </w:r>
      <w:r w:rsidR="006B396D" w:rsidRPr="00473572">
        <w:rPr>
          <w:rFonts w:ascii="roboto_slabregular" w:eastAsia="Times New Roman" w:hAnsi="roboto_slabregular" w:cs="Times New Roman"/>
          <w:sz w:val="24"/>
          <w:szCs w:val="24"/>
          <w:lang w:eastAsia="el-GR"/>
        </w:rPr>
        <w:t>Οστρακιά</w:t>
      </w:r>
      <w:r w:rsidRPr="00473572">
        <w:rPr>
          <w:rFonts w:ascii="roboto_slabregular" w:eastAsia="Times New Roman" w:hAnsi="roboto_slabregular" w:cs="Times New Roman"/>
          <w:sz w:val="24"/>
          <w:szCs w:val="24"/>
          <w:lang w:eastAsia="el-GR"/>
        </w:rPr>
        <w:t xml:space="preserve">», </w:t>
      </w:r>
      <w:r w:rsidR="006B396D" w:rsidRPr="00473572">
        <w:rPr>
          <w:rFonts w:ascii="roboto_slabregular" w:eastAsia="Times New Roman" w:hAnsi="roboto_slabregular" w:cs="Times New Roman"/>
          <w:sz w:val="24"/>
          <w:szCs w:val="24"/>
          <w:lang w:eastAsia="el-GR"/>
        </w:rPr>
        <w:t>πρωταγωνιστή</w:t>
      </w:r>
      <w:r w:rsidRPr="00473572">
        <w:rPr>
          <w:rFonts w:ascii="roboto_slabregular" w:eastAsia="Times New Roman" w:hAnsi="roboto_slabregular" w:cs="Times New Roman"/>
          <w:sz w:val="24"/>
          <w:szCs w:val="24"/>
          <w:lang w:eastAsia="el-GR"/>
        </w:rPr>
        <w:t>ς</w:t>
      </w:r>
      <w:r w:rsidR="006B396D" w:rsidRPr="00473572">
        <w:rPr>
          <w:rFonts w:ascii="roboto_slabregular" w:eastAsia="Times New Roman" w:hAnsi="roboto_slabregular" w:cs="Times New Roman"/>
          <w:sz w:val="24"/>
          <w:szCs w:val="24"/>
          <w:lang w:eastAsia="el-GR"/>
        </w:rPr>
        <w:t xml:space="preserve"> </w:t>
      </w:r>
      <w:r w:rsidRPr="00473572">
        <w:rPr>
          <w:rFonts w:ascii="roboto_slabregular" w:eastAsia="Times New Roman" w:hAnsi="roboto_slabregular" w:cs="Times New Roman"/>
          <w:sz w:val="24"/>
          <w:szCs w:val="24"/>
          <w:lang w:eastAsia="el-GR"/>
        </w:rPr>
        <w:t>είναι</w:t>
      </w:r>
      <w:r w:rsidR="006B396D" w:rsidRPr="00473572">
        <w:rPr>
          <w:rFonts w:ascii="roboto_slabregular" w:eastAsia="Times New Roman" w:hAnsi="roboto_slabregular" w:cs="Times New Roman"/>
          <w:sz w:val="24"/>
          <w:szCs w:val="24"/>
          <w:lang w:eastAsia="el-GR"/>
        </w:rPr>
        <w:t xml:space="preserve"> </w:t>
      </w:r>
      <w:r w:rsidRPr="00473572">
        <w:rPr>
          <w:rFonts w:ascii="roboto_slabregular" w:eastAsia="Times New Roman" w:hAnsi="roboto_slabregular" w:cs="Times New Roman"/>
          <w:sz w:val="24"/>
          <w:szCs w:val="24"/>
          <w:lang w:eastAsia="el-GR"/>
        </w:rPr>
        <w:t xml:space="preserve">ο </w:t>
      </w:r>
      <w:r w:rsidR="006B396D" w:rsidRPr="00473572">
        <w:rPr>
          <w:rFonts w:ascii="roboto_slabregular" w:eastAsia="Times New Roman" w:hAnsi="roboto_slabregular" w:cs="Times New Roman"/>
          <w:sz w:val="24"/>
          <w:szCs w:val="24"/>
          <w:lang w:eastAsia="el-GR"/>
        </w:rPr>
        <w:t>πρωτοετή</w:t>
      </w:r>
      <w:r w:rsidRPr="00473572">
        <w:rPr>
          <w:rFonts w:ascii="roboto_slabregular" w:eastAsia="Times New Roman" w:hAnsi="roboto_slabregular" w:cs="Times New Roman"/>
          <w:sz w:val="24"/>
          <w:szCs w:val="24"/>
          <w:lang w:eastAsia="el-GR"/>
        </w:rPr>
        <w:t>ς</w:t>
      </w:r>
      <w:r w:rsidR="006B396D" w:rsidRPr="00473572">
        <w:rPr>
          <w:rFonts w:ascii="roboto_slabregular" w:eastAsia="Times New Roman" w:hAnsi="roboto_slabregular" w:cs="Times New Roman"/>
          <w:sz w:val="24"/>
          <w:szCs w:val="24"/>
          <w:lang w:eastAsia="el-GR"/>
        </w:rPr>
        <w:t xml:space="preserve"> φοιτητή</w:t>
      </w:r>
      <w:r w:rsidRPr="00473572">
        <w:rPr>
          <w:rFonts w:ascii="roboto_slabregular" w:eastAsia="Times New Roman" w:hAnsi="roboto_slabregular" w:cs="Times New Roman"/>
          <w:sz w:val="24"/>
          <w:szCs w:val="24"/>
          <w:lang w:eastAsia="el-GR"/>
        </w:rPr>
        <w:t>ς</w:t>
      </w:r>
      <w:r w:rsidR="006B396D" w:rsidRPr="00473572">
        <w:rPr>
          <w:rFonts w:ascii="roboto_slabregular" w:eastAsia="Times New Roman" w:hAnsi="roboto_slabregular" w:cs="Times New Roman"/>
          <w:sz w:val="24"/>
          <w:szCs w:val="24"/>
          <w:lang w:eastAsia="el-GR"/>
        </w:rPr>
        <w:t xml:space="preserve"> Ιατρικής </w:t>
      </w:r>
      <w:proofErr w:type="spellStart"/>
      <w:r w:rsidR="006B396D" w:rsidRPr="00473572">
        <w:rPr>
          <w:rFonts w:ascii="roboto_slabregular" w:eastAsia="Times New Roman" w:hAnsi="roboto_slabregular" w:cs="Times New Roman"/>
          <w:sz w:val="24"/>
          <w:szCs w:val="24"/>
          <w:lang w:eastAsia="el-GR"/>
        </w:rPr>
        <w:t>Μπέργκερ</w:t>
      </w:r>
      <w:proofErr w:type="spellEnd"/>
      <w:r w:rsidRPr="00473572">
        <w:rPr>
          <w:rFonts w:ascii="roboto_slabregular" w:eastAsia="Times New Roman" w:hAnsi="roboto_slabregular" w:cs="Times New Roman"/>
          <w:sz w:val="24"/>
          <w:szCs w:val="24"/>
          <w:lang w:eastAsia="el-GR"/>
        </w:rPr>
        <w:t>, με</w:t>
      </w:r>
      <w:r w:rsidR="006B396D" w:rsidRPr="00473572">
        <w:rPr>
          <w:rFonts w:ascii="roboto_slabregular" w:eastAsia="Times New Roman" w:hAnsi="roboto_slabregular" w:cs="Times New Roman"/>
          <w:sz w:val="24"/>
          <w:szCs w:val="24"/>
          <w:lang w:eastAsia="el-GR"/>
        </w:rPr>
        <w:t xml:space="preserve"> φόντο την πολύβουη και γοητευτική Βιέννη, όπου η αναζήτηση της κοινωνικής αναγνώρισης οδηγεί σε μια τραγική κορύφωση.</w:t>
      </w:r>
    </w:p>
    <w:p w14:paraId="297C624D" w14:textId="7CF6F361" w:rsidR="006B396D" w:rsidRPr="00473572" w:rsidRDefault="00473572" w:rsidP="006B396D">
      <w:pPr>
        <w:shd w:val="clear" w:color="auto" w:fill="FFFFFF"/>
        <w:spacing w:line="276" w:lineRule="auto"/>
        <w:jc w:val="both"/>
        <w:rPr>
          <w:rFonts w:ascii="roboto_slabregular" w:eastAsia="Times New Roman" w:hAnsi="roboto_slabregular" w:cs="Times New Roman"/>
          <w:sz w:val="24"/>
          <w:szCs w:val="24"/>
          <w:lang w:eastAsia="el-GR"/>
        </w:rPr>
      </w:pPr>
      <w:r w:rsidRPr="00473572">
        <w:rPr>
          <w:rFonts w:ascii="roboto_slabregular" w:eastAsia="Times New Roman" w:hAnsi="roboto_slabregular" w:cs="Times New Roman"/>
          <w:sz w:val="24"/>
          <w:szCs w:val="24"/>
          <w:lang w:eastAsia="el-GR"/>
        </w:rPr>
        <w:t>Το «</w:t>
      </w:r>
      <w:proofErr w:type="spellStart"/>
      <w:r w:rsidR="006B396D" w:rsidRPr="00473572">
        <w:rPr>
          <w:rFonts w:ascii="roboto_slabregular" w:eastAsia="Times New Roman" w:hAnsi="roboto_slabregular" w:cs="Times New Roman"/>
          <w:sz w:val="24"/>
          <w:szCs w:val="24"/>
          <w:lang w:eastAsia="el-GR"/>
        </w:rPr>
        <w:t>Βόντρακ</w:t>
      </w:r>
      <w:proofErr w:type="spellEnd"/>
      <w:r w:rsidRPr="00473572">
        <w:rPr>
          <w:rFonts w:ascii="roboto_slabregular" w:eastAsia="Times New Roman" w:hAnsi="roboto_slabregular" w:cs="Times New Roman"/>
          <w:sz w:val="24"/>
          <w:szCs w:val="24"/>
          <w:lang w:eastAsia="el-GR"/>
        </w:rPr>
        <w:t>» είναι</w:t>
      </w:r>
      <w:r w:rsidR="006B396D" w:rsidRPr="00473572">
        <w:rPr>
          <w:rFonts w:ascii="roboto_slabregular" w:eastAsia="Times New Roman" w:hAnsi="roboto_slabregular" w:cs="Times New Roman"/>
          <w:sz w:val="24"/>
          <w:szCs w:val="24"/>
          <w:lang w:eastAsia="el-GR"/>
        </w:rPr>
        <w:t xml:space="preserve"> </w:t>
      </w:r>
      <w:r w:rsidRPr="00473572">
        <w:rPr>
          <w:rFonts w:ascii="roboto_slabregular" w:eastAsia="Times New Roman" w:hAnsi="roboto_slabregular" w:cs="Times New Roman"/>
          <w:sz w:val="24"/>
          <w:szCs w:val="24"/>
          <w:lang w:eastAsia="el-GR"/>
        </w:rPr>
        <w:t>έ</w:t>
      </w:r>
      <w:r w:rsidR="006B396D" w:rsidRPr="00473572">
        <w:rPr>
          <w:rFonts w:ascii="roboto_slabregular" w:eastAsia="Times New Roman" w:hAnsi="roboto_slabregular" w:cs="Times New Roman"/>
          <w:sz w:val="24"/>
          <w:szCs w:val="24"/>
          <w:lang w:eastAsia="el-GR"/>
        </w:rPr>
        <w:t xml:space="preserve">να συγκλονιστικό αντιπολεμικό έργο που εστιάζει στη θυσία μιας περιθωριοποιημένης μητέρας απέναντι στη μοίρα, τη γραφειοκρατία και την </w:t>
      </w:r>
      <w:r w:rsidRPr="00473572">
        <w:rPr>
          <w:rFonts w:ascii="roboto_slabregular" w:eastAsia="Times New Roman" w:hAnsi="roboto_slabregular" w:cs="Times New Roman"/>
          <w:sz w:val="24"/>
          <w:szCs w:val="24"/>
          <w:lang w:eastAsia="el-GR"/>
        </w:rPr>
        <w:t>αναλγησία</w:t>
      </w:r>
      <w:r w:rsidR="006B396D" w:rsidRPr="00473572">
        <w:rPr>
          <w:rFonts w:ascii="roboto_slabregular" w:eastAsia="Times New Roman" w:hAnsi="roboto_slabregular" w:cs="Times New Roman"/>
          <w:sz w:val="24"/>
          <w:szCs w:val="24"/>
          <w:lang w:eastAsia="el-GR"/>
        </w:rPr>
        <w:t xml:space="preserve"> του πολέμου.</w:t>
      </w:r>
    </w:p>
    <w:p w14:paraId="115D6735" w14:textId="77777777" w:rsidR="00400B3F" w:rsidRDefault="00400B3F" w:rsidP="00400B3F">
      <w:pPr>
        <w:shd w:val="clear" w:color="auto" w:fill="FFFFFF"/>
        <w:spacing w:line="276" w:lineRule="auto"/>
        <w:jc w:val="both"/>
        <w:rPr>
          <w:rFonts w:ascii="roboto_slabregular" w:eastAsia="Times New Roman" w:hAnsi="roboto_slabregular" w:cs="Times New Roman"/>
          <w:sz w:val="24"/>
          <w:szCs w:val="24"/>
          <w:lang w:eastAsia="el-GR"/>
        </w:rPr>
      </w:pPr>
    </w:p>
    <w:p w14:paraId="22C2AA42" w14:textId="77777777" w:rsidR="006B396D" w:rsidRDefault="006B396D" w:rsidP="00400B3F">
      <w:pPr>
        <w:shd w:val="clear" w:color="auto" w:fill="FFFFFF"/>
        <w:spacing w:line="276" w:lineRule="auto"/>
        <w:jc w:val="both"/>
        <w:rPr>
          <w:rFonts w:ascii="roboto_slabregular" w:eastAsia="Times New Roman" w:hAnsi="roboto_slabregular" w:cs="Times New Roman"/>
          <w:sz w:val="24"/>
          <w:szCs w:val="24"/>
          <w:lang w:eastAsia="el-GR"/>
        </w:rPr>
      </w:pPr>
    </w:p>
    <w:p w14:paraId="32C548D7" w14:textId="52C3BC63" w:rsidR="006B396D" w:rsidRPr="00F404A9" w:rsidRDefault="001E4B43" w:rsidP="006B396D">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 xml:space="preserve">Enrico </w:t>
      </w:r>
      <w:r w:rsidR="004B4247">
        <w:rPr>
          <w:rFonts w:ascii="roboto_slabregular" w:eastAsia="Times New Roman" w:hAnsi="roboto_slabregular" w:cs="Times New Roman"/>
          <w:b/>
          <w:bCs/>
          <w:sz w:val="24"/>
          <w:szCs w:val="24"/>
          <w:lang w:val="en-US" w:eastAsia="el-GR"/>
        </w:rPr>
        <w:t>Terrinoni</w:t>
      </w:r>
    </w:p>
    <w:p w14:paraId="55883B12" w14:textId="77777777" w:rsidR="006B396D" w:rsidRPr="001E4B43" w:rsidRDefault="006B396D" w:rsidP="006B396D">
      <w:pPr>
        <w:shd w:val="clear" w:color="auto" w:fill="FFFFFF"/>
        <w:spacing w:line="276" w:lineRule="auto"/>
        <w:rPr>
          <w:rFonts w:ascii="roboto_slabregular" w:eastAsia="Times New Roman" w:hAnsi="roboto_slabregular" w:cs="Times New Roman"/>
          <w:b/>
          <w:bCs/>
          <w:sz w:val="24"/>
          <w:szCs w:val="24"/>
          <w:lang w:eastAsia="el-GR"/>
        </w:rPr>
      </w:pPr>
    </w:p>
    <w:p w14:paraId="664EFFA6" w14:textId="41C1B399" w:rsidR="006B396D" w:rsidRDefault="004B4247" w:rsidP="006B396D">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Η ζωή του άλλου: </w:t>
      </w:r>
      <w:r w:rsidR="00917EF2">
        <w:rPr>
          <w:rFonts w:ascii="roboto_slabbold" w:eastAsia="Times New Roman" w:hAnsi="roboto_slabbold" w:cs="Times New Roman"/>
          <w:b/>
          <w:bCs/>
          <w:i/>
          <w:iCs/>
          <w:color w:val="428BCA"/>
          <w:sz w:val="24"/>
          <w:szCs w:val="24"/>
          <w:lang w:val="en-US" w:eastAsia="el-GR"/>
        </w:rPr>
        <w:t>Italo</w:t>
      </w:r>
      <w:r w:rsidR="00917EF2" w:rsidRPr="0079663E">
        <w:rPr>
          <w:rFonts w:ascii="roboto_slabbold" w:eastAsia="Times New Roman" w:hAnsi="roboto_slabbold" w:cs="Times New Roman"/>
          <w:b/>
          <w:bCs/>
          <w:i/>
          <w:iCs/>
          <w:color w:val="428BCA"/>
          <w:sz w:val="24"/>
          <w:szCs w:val="24"/>
          <w:lang w:eastAsia="el-GR"/>
        </w:rPr>
        <w:t xml:space="preserve"> </w:t>
      </w:r>
      <w:r w:rsidR="00917EF2">
        <w:rPr>
          <w:rFonts w:ascii="roboto_slabbold" w:eastAsia="Times New Roman" w:hAnsi="roboto_slabbold" w:cs="Times New Roman"/>
          <w:b/>
          <w:bCs/>
          <w:i/>
          <w:iCs/>
          <w:color w:val="428BCA"/>
          <w:sz w:val="24"/>
          <w:szCs w:val="24"/>
          <w:lang w:val="en-US" w:eastAsia="el-GR"/>
        </w:rPr>
        <w:t>Svevo</w:t>
      </w:r>
      <w:r>
        <w:rPr>
          <w:rFonts w:ascii="roboto_slabbold" w:eastAsia="Times New Roman" w:hAnsi="roboto_slabbold" w:cs="Times New Roman"/>
          <w:b/>
          <w:bCs/>
          <w:i/>
          <w:iCs/>
          <w:color w:val="428BCA"/>
          <w:sz w:val="24"/>
          <w:szCs w:val="24"/>
          <w:lang w:eastAsia="el-GR"/>
        </w:rPr>
        <w:t xml:space="preserve"> – </w:t>
      </w:r>
      <w:r w:rsidR="00917EF2">
        <w:rPr>
          <w:rFonts w:ascii="roboto_slabbold" w:eastAsia="Times New Roman" w:hAnsi="roboto_slabbold" w:cs="Times New Roman"/>
          <w:b/>
          <w:bCs/>
          <w:i/>
          <w:iCs/>
          <w:color w:val="428BCA"/>
          <w:sz w:val="24"/>
          <w:szCs w:val="24"/>
          <w:lang w:val="en-US" w:eastAsia="el-GR"/>
        </w:rPr>
        <w:t>James</w:t>
      </w:r>
      <w:r w:rsidR="00917EF2" w:rsidRPr="0079663E">
        <w:rPr>
          <w:rFonts w:ascii="roboto_slabbold" w:eastAsia="Times New Roman" w:hAnsi="roboto_slabbold" w:cs="Times New Roman"/>
          <w:b/>
          <w:bCs/>
          <w:i/>
          <w:iCs/>
          <w:color w:val="428BCA"/>
          <w:sz w:val="24"/>
          <w:szCs w:val="24"/>
          <w:lang w:eastAsia="el-GR"/>
        </w:rPr>
        <w:t xml:space="preserve"> </w:t>
      </w:r>
      <w:r w:rsidR="00917EF2">
        <w:rPr>
          <w:rFonts w:ascii="roboto_slabbold" w:eastAsia="Times New Roman" w:hAnsi="roboto_slabbold" w:cs="Times New Roman"/>
          <w:b/>
          <w:bCs/>
          <w:i/>
          <w:iCs/>
          <w:color w:val="428BCA"/>
          <w:sz w:val="24"/>
          <w:szCs w:val="24"/>
          <w:lang w:val="en-US" w:eastAsia="el-GR"/>
        </w:rPr>
        <w:t>Joyce</w:t>
      </w:r>
      <w:r w:rsidR="00917EF2">
        <w:rPr>
          <w:rFonts w:ascii="roboto_slabbold" w:eastAsia="Times New Roman" w:hAnsi="roboto_slabbold" w:cs="Times New Roman"/>
          <w:b/>
          <w:bCs/>
          <w:i/>
          <w:iCs/>
          <w:color w:val="428BCA"/>
          <w:sz w:val="24"/>
          <w:szCs w:val="24"/>
          <w:lang w:eastAsia="el-GR"/>
        </w:rPr>
        <w:t>:</w:t>
      </w:r>
      <w:r>
        <w:rPr>
          <w:rFonts w:ascii="roboto_slabbold" w:eastAsia="Times New Roman" w:hAnsi="roboto_slabbold" w:cs="Times New Roman"/>
          <w:b/>
          <w:bCs/>
          <w:i/>
          <w:iCs/>
          <w:color w:val="428BCA"/>
          <w:sz w:val="24"/>
          <w:szCs w:val="24"/>
          <w:lang w:eastAsia="el-GR"/>
        </w:rPr>
        <w:t xml:space="preserve"> μια φιλία ανάμεσα σε ιδιοφυ</w:t>
      </w:r>
      <w:r>
        <w:rPr>
          <w:rFonts w:ascii="roboto_slabbold" w:eastAsia="Times New Roman" w:hAnsi="roboto_slabbold" w:cs="Times New Roman" w:hint="eastAsia"/>
          <w:b/>
          <w:bCs/>
          <w:i/>
          <w:iCs/>
          <w:color w:val="428BCA"/>
          <w:sz w:val="24"/>
          <w:szCs w:val="24"/>
          <w:lang w:eastAsia="el-GR"/>
        </w:rPr>
        <w:t>ΐε</w:t>
      </w:r>
      <w:r>
        <w:rPr>
          <w:rFonts w:ascii="roboto_slabbold" w:eastAsia="Times New Roman" w:hAnsi="roboto_slabbold" w:cs="Times New Roman"/>
          <w:b/>
          <w:bCs/>
          <w:i/>
          <w:iCs/>
          <w:color w:val="428BCA"/>
          <w:sz w:val="24"/>
          <w:szCs w:val="24"/>
          <w:lang w:eastAsia="el-GR"/>
        </w:rPr>
        <w:t>ς</w:t>
      </w:r>
    </w:p>
    <w:p w14:paraId="7FB26289" w14:textId="77777777" w:rsidR="006B396D" w:rsidRDefault="006B396D" w:rsidP="006B396D">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797B1CCC" w14:textId="4F00B2A6" w:rsidR="006B396D" w:rsidRPr="00F82D12" w:rsidRDefault="006B396D" w:rsidP="006B396D">
      <w:pPr>
        <w:shd w:val="clear" w:color="auto" w:fill="FFFFFF"/>
        <w:spacing w:line="276" w:lineRule="auto"/>
        <w:rPr>
          <w:rFonts w:ascii="roboto_slabbold" w:eastAsia="Times New Roman" w:hAnsi="roboto_slabbold" w:cs="Times New Roman"/>
          <w:b/>
          <w:bCs/>
          <w:i/>
          <w:iCs/>
          <w:color w:val="428BCA"/>
          <w:lang w:eastAsia="el-GR"/>
        </w:rPr>
      </w:pPr>
      <w:r w:rsidRPr="00A10322">
        <w:rPr>
          <w:rFonts w:ascii="roboto_slabbold" w:eastAsia="Times New Roman" w:hAnsi="roboto_slabbold" w:cs="Times New Roman"/>
          <w:b/>
          <w:bCs/>
          <w:color w:val="428BCA"/>
          <w:lang w:eastAsia="el-GR"/>
        </w:rPr>
        <w:t xml:space="preserve">Μετάφραση: </w:t>
      </w:r>
      <w:r w:rsidR="001E4B43" w:rsidRPr="00A10322">
        <w:rPr>
          <w:rFonts w:ascii="roboto_slabbold" w:eastAsia="Times New Roman" w:hAnsi="roboto_slabbold" w:cs="Times New Roman"/>
          <w:b/>
          <w:bCs/>
          <w:color w:val="428BCA"/>
          <w:lang w:eastAsia="el-GR"/>
        </w:rPr>
        <w:t xml:space="preserve">Παναγιώτης </w:t>
      </w:r>
      <w:proofErr w:type="spellStart"/>
      <w:r w:rsidR="001E4B43" w:rsidRPr="00A10322">
        <w:rPr>
          <w:rFonts w:ascii="roboto_slabbold" w:eastAsia="Times New Roman" w:hAnsi="roboto_slabbold" w:cs="Times New Roman"/>
          <w:b/>
          <w:bCs/>
          <w:color w:val="428BCA"/>
          <w:lang w:eastAsia="el-GR"/>
        </w:rPr>
        <w:t>Τσιαμούρας</w:t>
      </w:r>
      <w:proofErr w:type="spellEnd"/>
    </w:p>
    <w:p w14:paraId="030CC835" w14:textId="77777777" w:rsidR="006B396D" w:rsidRDefault="006B396D" w:rsidP="006B396D">
      <w:pPr>
        <w:shd w:val="clear" w:color="auto" w:fill="FFFFFF"/>
        <w:spacing w:line="276" w:lineRule="auto"/>
        <w:rPr>
          <w:rFonts w:ascii="roboto_slabregular" w:eastAsia="Times New Roman" w:hAnsi="roboto_slabregular" w:cs="Times New Roman"/>
          <w:b/>
          <w:bCs/>
          <w:sz w:val="24"/>
          <w:szCs w:val="24"/>
          <w:lang w:eastAsia="el-GR"/>
        </w:rPr>
      </w:pPr>
    </w:p>
    <w:p w14:paraId="6A1C3F00" w14:textId="283078F5" w:rsidR="00E03704" w:rsidRPr="00F9252F" w:rsidRDefault="00937ED0" w:rsidP="004B4247">
      <w:pPr>
        <w:shd w:val="clear" w:color="auto" w:fill="FFFFFF"/>
        <w:spacing w:line="276" w:lineRule="auto"/>
        <w:jc w:val="both"/>
        <w:rPr>
          <w:rFonts w:ascii="roboto_slabregular" w:eastAsia="Times New Roman" w:hAnsi="roboto_slabregular" w:cs="Times New Roman"/>
          <w:sz w:val="24"/>
          <w:szCs w:val="24"/>
          <w:lang w:eastAsia="el-GR"/>
        </w:rPr>
      </w:pPr>
      <w:r w:rsidRPr="00F9252F">
        <w:rPr>
          <w:rFonts w:ascii="roboto_slabregular" w:eastAsia="Times New Roman" w:hAnsi="roboto_slabregular" w:cs="Times New Roman"/>
          <w:sz w:val="24"/>
          <w:szCs w:val="24"/>
          <w:lang w:eastAsia="el-GR"/>
        </w:rPr>
        <w:lastRenderedPageBreak/>
        <w:t xml:space="preserve">Ο τίτλος </w:t>
      </w:r>
      <w:r w:rsidRPr="00F9252F">
        <w:rPr>
          <w:rFonts w:ascii="roboto_slabregular" w:eastAsia="Times New Roman" w:hAnsi="roboto_slabregular" w:cs="Times New Roman"/>
          <w:i/>
          <w:iCs/>
          <w:sz w:val="24"/>
          <w:szCs w:val="24"/>
          <w:lang w:eastAsia="el-GR"/>
        </w:rPr>
        <w:t xml:space="preserve">Η ζωή του άλλου </w:t>
      </w:r>
      <w:r w:rsidR="00F9252F" w:rsidRPr="00F9252F">
        <w:rPr>
          <w:rFonts w:ascii="roboto_slabregular" w:eastAsia="Times New Roman" w:hAnsi="roboto_slabregular" w:cs="Times New Roman"/>
          <w:sz w:val="24"/>
          <w:szCs w:val="24"/>
          <w:lang w:eastAsia="el-GR"/>
        </w:rPr>
        <w:t>μόνο</w:t>
      </w:r>
      <w:r w:rsidRPr="00F9252F">
        <w:rPr>
          <w:rFonts w:ascii="roboto_slabregular" w:eastAsia="Times New Roman" w:hAnsi="roboto_slabregular" w:cs="Times New Roman"/>
          <w:sz w:val="24"/>
          <w:szCs w:val="24"/>
          <w:lang w:eastAsia="el-GR"/>
        </w:rPr>
        <w:t xml:space="preserve"> συμβολικός </w:t>
      </w:r>
      <w:r w:rsidR="00F9252F" w:rsidRPr="00F9252F">
        <w:rPr>
          <w:rFonts w:ascii="roboto_slabregular" w:eastAsia="Times New Roman" w:hAnsi="roboto_slabregular" w:cs="Times New Roman"/>
          <w:sz w:val="24"/>
          <w:szCs w:val="24"/>
          <w:lang w:eastAsia="el-GR"/>
        </w:rPr>
        <w:t xml:space="preserve">δεν </w:t>
      </w:r>
      <w:r w:rsidRPr="00F9252F">
        <w:rPr>
          <w:rFonts w:ascii="roboto_slabregular" w:eastAsia="Times New Roman" w:hAnsi="roboto_slabregular" w:cs="Times New Roman"/>
          <w:sz w:val="24"/>
          <w:szCs w:val="24"/>
          <w:lang w:eastAsia="el-GR"/>
        </w:rPr>
        <w:t xml:space="preserve">είναι. Το βιβλίο </w:t>
      </w:r>
      <w:r w:rsidR="009E260C" w:rsidRPr="00F9252F">
        <w:rPr>
          <w:rFonts w:ascii="roboto_slabregular" w:eastAsia="Times New Roman" w:hAnsi="roboto_slabregular" w:cs="Times New Roman"/>
          <w:sz w:val="24"/>
          <w:szCs w:val="24"/>
          <w:lang w:eastAsia="el-GR"/>
        </w:rPr>
        <w:t>αναδεικνύει</w:t>
      </w:r>
      <w:r w:rsidRPr="00F9252F">
        <w:rPr>
          <w:rFonts w:ascii="roboto_slabregular" w:eastAsia="Times New Roman" w:hAnsi="roboto_slabregular" w:cs="Times New Roman"/>
          <w:sz w:val="24"/>
          <w:szCs w:val="24"/>
          <w:lang w:eastAsia="el-GR"/>
        </w:rPr>
        <w:t xml:space="preserve"> </w:t>
      </w:r>
      <w:r w:rsidR="009E260C" w:rsidRPr="00F9252F">
        <w:rPr>
          <w:rFonts w:ascii="roboto_slabregular" w:eastAsia="Times New Roman" w:hAnsi="roboto_slabregular" w:cs="Times New Roman"/>
          <w:sz w:val="24"/>
          <w:szCs w:val="24"/>
          <w:lang w:eastAsia="el-GR"/>
        </w:rPr>
        <w:t xml:space="preserve">την </w:t>
      </w:r>
      <w:r w:rsidRPr="00F9252F">
        <w:rPr>
          <w:rFonts w:ascii="roboto_slabregular" w:eastAsia="Times New Roman" w:hAnsi="roboto_slabregular" w:cs="Times New Roman"/>
          <w:sz w:val="24"/>
          <w:szCs w:val="24"/>
          <w:lang w:eastAsia="el-GR"/>
        </w:rPr>
        <w:t xml:space="preserve">άγνωστη βαθιά φιλία ανάμεσα σε δύο διάσημους και μεγαλοφυείς ανθρώπους του 20ού αιώνα, του Τζέιμς </w:t>
      </w:r>
      <w:proofErr w:type="spellStart"/>
      <w:r w:rsidRPr="00F9252F">
        <w:rPr>
          <w:rFonts w:ascii="roboto_slabregular" w:eastAsia="Times New Roman" w:hAnsi="roboto_slabregular" w:cs="Times New Roman"/>
          <w:sz w:val="24"/>
          <w:szCs w:val="24"/>
          <w:lang w:eastAsia="el-GR"/>
        </w:rPr>
        <w:t>Τζόις</w:t>
      </w:r>
      <w:proofErr w:type="spellEnd"/>
      <w:r w:rsidRPr="00F9252F">
        <w:rPr>
          <w:rFonts w:ascii="roboto_slabregular" w:eastAsia="Times New Roman" w:hAnsi="roboto_slabregular" w:cs="Times New Roman"/>
          <w:sz w:val="24"/>
          <w:szCs w:val="24"/>
          <w:lang w:eastAsia="el-GR"/>
        </w:rPr>
        <w:t xml:space="preserve"> και του </w:t>
      </w:r>
      <w:proofErr w:type="spellStart"/>
      <w:r w:rsidRPr="00F9252F">
        <w:rPr>
          <w:rFonts w:ascii="roboto_slabregular" w:eastAsia="Times New Roman" w:hAnsi="roboto_slabregular" w:cs="Times New Roman"/>
          <w:sz w:val="24"/>
          <w:szCs w:val="24"/>
          <w:lang w:eastAsia="el-GR"/>
        </w:rPr>
        <w:t>Ίταλο</w:t>
      </w:r>
      <w:proofErr w:type="spellEnd"/>
      <w:r w:rsidRPr="00F9252F">
        <w:rPr>
          <w:rFonts w:ascii="roboto_slabregular" w:eastAsia="Times New Roman" w:hAnsi="roboto_slabregular" w:cs="Times New Roman"/>
          <w:sz w:val="24"/>
          <w:szCs w:val="24"/>
          <w:lang w:eastAsia="el-GR"/>
        </w:rPr>
        <w:t xml:space="preserve"> </w:t>
      </w:r>
      <w:proofErr w:type="spellStart"/>
      <w:r w:rsidRPr="00F9252F">
        <w:rPr>
          <w:rFonts w:ascii="roboto_slabregular" w:eastAsia="Times New Roman" w:hAnsi="roboto_slabregular" w:cs="Times New Roman"/>
          <w:sz w:val="24"/>
          <w:szCs w:val="24"/>
          <w:lang w:eastAsia="el-GR"/>
        </w:rPr>
        <w:t>Σβέβο</w:t>
      </w:r>
      <w:proofErr w:type="spellEnd"/>
      <w:r w:rsidRPr="00F9252F">
        <w:rPr>
          <w:rFonts w:ascii="roboto_slabregular" w:eastAsia="Times New Roman" w:hAnsi="roboto_slabregular" w:cs="Times New Roman"/>
          <w:sz w:val="24"/>
          <w:szCs w:val="24"/>
          <w:lang w:eastAsia="el-GR"/>
        </w:rPr>
        <w:t xml:space="preserve">. </w:t>
      </w:r>
      <w:r w:rsidR="009E260C" w:rsidRPr="00F9252F">
        <w:rPr>
          <w:rFonts w:ascii="roboto_slabregular" w:eastAsia="Times New Roman" w:hAnsi="roboto_slabregular" w:cs="Times New Roman"/>
          <w:sz w:val="24"/>
          <w:szCs w:val="24"/>
          <w:lang w:eastAsia="el-GR"/>
        </w:rPr>
        <w:t xml:space="preserve">Ο </w:t>
      </w:r>
      <w:proofErr w:type="spellStart"/>
      <w:r w:rsidR="009E260C" w:rsidRPr="00F9252F">
        <w:rPr>
          <w:rFonts w:ascii="roboto_slabregular" w:eastAsia="Times New Roman" w:hAnsi="roboto_slabregular" w:cs="Times New Roman"/>
          <w:sz w:val="24"/>
          <w:szCs w:val="24"/>
          <w:lang w:eastAsia="el-GR"/>
        </w:rPr>
        <w:t>Τζόις</w:t>
      </w:r>
      <w:proofErr w:type="spellEnd"/>
      <w:r w:rsidR="009E260C" w:rsidRPr="00F9252F">
        <w:rPr>
          <w:rFonts w:ascii="roboto_slabregular" w:eastAsia="Times New Roman" w:hAnsi="roboto_slabregular" w:cs="Times New Roman"/>
          <w:sz w:val="24"/>
          <w:szCs w:val="24"/>
          <w:lang w:eastAsia="el-GR"/>
        </w:rPr>
        <w:t xml:space="preserve"> ήταν ένας νεαρός, επαναστατικός καλλιτέχνης που έφτασε στην Ιταλία κυρίως από την αγάπη του για την ιταλική γλώσσα και τον ιταλικό πολιτισμό, αλλά και για να ξεφύγει από μια Ιρλανδία που βρισκόταν υπό τον διπλό ζυγό της Βρετανικής Αυτοκρατορίας και της Ρωμαιοκαθολικής Εκκλησίας. Ο </w:t>
      </w:r>
      <w:proofErr w:type="spellStart"/>
      <w:r w:rsidR="009E260C" w:rsidRPr="00F9252F">
        <w:rPr>
          <w:rFonts w:ascii="roboto_slabregular" w:eastAsia="Times New Roman" w:hAnsi="roboto_slabregular" w:cs="Times New Roman"/>
          <w:sz w:val="24"/>
          <w:szCs w:val="24"/>
          <w:lang w:eastAsia="el-GR"/>
        </w:rPr>
        <w:t>Σβέβο</w:t>
      </w:r>
      <w:proofErr w:type="spellEnd"/>
      <w:r w:rsidR="009E260C" w:rsidRPr="00F9252F">
        <w:rPr>
          <w:rFonts w:ascii="roboto_slabregular" w:eastAsia="Times New Roman" w:hAnsi="roboto_slabregular" w:cs="Times New Roman"/>
          <w:sz w:val="24"/>
          <w:szCs w:val="24"/>
          <w:lang w:eastAsia="el-GR"/>
        </w:rPr>
        <w:t xml:space="preserve"> ήταν ένας μεσήλικας εβραϊκής καταγωγής, ο οποίος, αφού εργάστηκε επί πολλά χρόνια σε τράπεζα, έγινε υπάλληλος σε εταιρεία χρωμάτων για υποβρύχια, ιδιοκτησία της οικογένειας της συζύγου του. Η σχέση μεταξύ των δύο ανδρών δεν </w:t>
      </w:r>
      <w:r w:rsidR="00B72B18">
        <w:rPr>
          <w:rFonts w:ascii="roboto_slabregular" w:eastAsia="Times New Roman" w:hAnsi="roboto_slabregular" w:cs="Times New Roman"/>
          <w:sz w:val="24"/>
          <w:szCs w:val="24"/>
          <w:lang w:eastAsia="el-GR"/>
        </w:rPr>
        <w:t>αποτελούσε</w:t>
      </w:r>
      <w:r w:rsidR="009E260C" w:rsidRPr="00F9252F">
        <w:rPr>
          <w:rFonts w:ascii="roboto_slabregular" w:eastAsia="Times New Roman" w:hAnsi="roboto_slabregular" w:cs="Times New Roman"/>
          <w:sz w:val="24"/>
          <w:szCs w:val="24"/>
          <w:lang w:eastAsia="el-GR"/>
        </w:rPr>
        <w:t xml:space="preserve"> </w:t>
      </w:r>
      <w:r w:rsidRPr="00F9252F">
        <w:rPr>
          <w:rFonts w:ascii="roboto_slabregular" w:eastAsia="Times New Roman" w:hAnsi="roboto_slabregular" w:cs="Times New Roman"/>
          <w:sz w:val="24"/>
          <w:szCs w:val="24"/>
          <w:lang w:eastAsia="el-GR"/>
        </w:rPr>
        <w:t xml:space="preserve">απλώς μια λογοτεχνική συγγένεια, </w:t>
      </w:r>
      <w:r w:rsidR="00F9252F" w:rsidRPr="00F9252F">
        <w:rPr>
          <w:rFonts w:ascii="roboto_slabregular" w:eastAsia="Times New Roman" w:hAnsi="roboto_slabregular" w:cs="Times New Roman"/>
          <w:sz w:val="24"/>
          <w:szCs w:val="24"/>
          <w:lang w:eastAsia="el-GR"/>
        </w:rPr>
        <w:t xml:space="preserve">αλλά σύμπλευση της ζωής και του έργου τους, καθώς </w:t>
      </w:r>
      <w:r w:rsidRPr="00F9252F">
        <w:rPr>
          <w:rFonts w:ascii="roboto_slabregular" w:eastAsia="Times New Roman" w:hAnsi="roboto_slabregular" w:cs="Times New Roman"/>
          <w:sz w:val="24"/>
          <w:szCs w:val="24"/>
          <w:lang w:eastAsia="el-GR"/>
        </w:rPr>
        <w:t xml:space="preserve">θαύμαζαν και στήριζαν πρακτικά ο ένας τον άλλον: Ο </w:t>
      </w:r>
      <w:proofErr w:type="spellStart"/>
      <w:r w:rsidRPr="00F9252F">
        <w:rPr>
          <w:rFonts w:ascii="roboto_slabregular" w:eastAsia="Times New Roman" w:hAnsi="roboto_slabregular" w:cs="Times New Roman"/>
          <w:sz w:val="24"/>
          <w:szCs w:val="24"/>
          <w:lang w:eastAsia="el-GR"/>
        </w:rPr>
        <w:t>Σβέβο</w:t>
      </w:r>
      <w:proofErr w:type="spellEnd"/>
      <w:r w:rsidRPr="00F9252F">
        <w:rPr>
          <w:rFonts w:ascii="roboto_slabregular" w:eastAsia="Times New Roman" w:hAnsi="roboto_slabregular" w:cs="Times New Roman"/>
          <w:sz w:val="24"/>
          <w:szCs w:val="24"/>
          <w:lang w:eastAsia="el-GR"/>
        </w:rPr>
        <w:t xml:space="preserve"> βοηθούσε συχνά τον </w:t>
      </w:r>
      <w:proofErr w:type="spellStart"/>
      <w:r w:rsidRPr="00F9252F">
        <w:rPr>
          <w:rFonts w:ascii="roboto_slabregular" w:eastAsia="Times New Roman" w:hAnsi="roboto_slabregular" w:cs="Times New Roman"/>
          <w:sz w:val="24"/>
          <w:szCs w:val="24"/>
          <w:lang w:eastAsia="el-GR"/>
        </w:rPr>
        <w:t>Τζόις</w:t>
      </w:r>
      <w:proofErr w:type="spellEnd"/>
      <w:r w:rsidRPr="00F9252F">
        <w:rPr>
          <w:rFonts w:ascii="roboto_slabregular" w:eastAsia="Times New Roman" w:hAnsi="roboto_slabregular" w:cs="Times New Roman"/>
          <w:sz w:val="24"/>
          <w:szCs w:val="24"/>
          <w:lang w:eastAsia="el-GR"/>
        </w:rPr>
        <w:t xml:space="preserve">, ο οποίος βρισκόταν πάντοτε σε οικονομική στενότητα, και ο </w:t>
      </w:r>
      <w:proofErr w:type="spellStart"/>
      <w:r w:rsidRPr="00F9252F">
        <w:rPr>
          <w:rFonts w:ascii="roboto_slabregular" w:eastAsia="Times New Roman" w:hAnsi="roboto_slabregular" w:cs="Times New Roman"/>
          <w:sz w:val="24"/>
          <w:szCs w:val="24"/>
          <w:lang w:eastAsia="el-GR"/>
        </w:rPr>
        <w:t>Τζόις</w:t>
      </w:r>
      <w:proofErr w:type="spellEnd"/>
      <w:r w:rsidRPr="00F9252F">
        <w:rPr>
          <w:rFonts w:ascii="roboto_slabregular" w:eastAsia="Times New Roman" w:hAnsi="roboto_slabregular" w:cs="Times New Roman"/>
          <w:sz w:val="24"/>
          <w:szCs w:val="24"/>
          <w:lang w:eastAsia="el-GR"/>
        </w:rPr>
        <w:t xml:space="preserve"> ανταπέδιδε τη γενναιοδωρία του βοηθώντας τον </w:t>
      </w:r>
      <w:proofErr w:type="spellStart"/>
      <w:r w:rsidR="00B72B18">
        <w:rPr>
          <w:rFonts w:ascii="roboto_slabregular" w:eastAsia="Times New Roman" w:hAnsi="roboto_slabregular" w:cs="Times New Roman"/>
          <w:sz w:val="24"/>
          <w:szCs w:val="24"/>
          <w:lang w:eastAsia="el-GR"/>
        </w:rPr>
        <w:t>Σβέβο</w:t>
      </w:r>
      <w:proofErr w:type="spellEnd"/>
      <w:r w:rsidR="00B72B18">
        <w:rPr>
          <w:rFonts w:ascii="roboto_slabregular" w:eastAsia="Times New Roman" w:hAnsi="roboto_slabregular" w:cs="Times New Roman"/>
          <w:sz w:val="24"/>
          <w:szCs w:val="24"/>
          <w:lang w:eastAsia="el-GR"/>
        </w:rPr>
        <w:t xml:space="preserve"> </w:t>
      </w:r>
      <w:r w:rsidRPr="00F9252F">
        <w:rPr>
          <w:rFonts w:ascii="roboto_slabregular" w:eastAsia="Times New Roman" w:hAnsi="roboto_slabregular" w:cs="Times New Roman"/>
          <w:sz w:val="24"/>
          <w:szCs w:val="24"/>
          <w:lang w:eastAsia="el-GR"/>
        </w:rPr>
        <w:t>να αναδειχθεί σε διεθνώς αναγνωρισμένη λογοτεχνική μορφή.</w:t>
      </w:r>
      <w:r w:rsidR="009E260C" w:rsidRPr="00F9252F">
        <w:rPr>
          <w:rFonts w:ascii="roboto_slabregular" w:eastAsia="Times New Roman" w:hAnsi="roboto_slabregular" w:cs="Times New Roman"/>
          <w:sz w:val="24"/>
          <w:szCs w:val="24"/>
          <w:lang w:eastAsia="el-GR"/>
        </w:rPr>
        <w:t xml:space="preserve"> </w:t>
      </w:r>
    </w:p>
    <w:p w14:paraId="34C931C8" w14:textId="0513DB69" w:rsidR="004B4247" w:rsidRPr="004B4247" w:rsidRDefault="004B4247" w:rsidP="004B4247">
      <w:pPr>
        <w:shd w:val="clear" w:color="auto" w:fill="FFFFFF"/>
        <w:spacing w:line="276" w:lineRule="auto"/>
        <w:jc w:val="both"/>
        <w:rPr>
          <w:rFonts w:ascii="roboto_slabregular" w:eastAsia="Times New Roman" w:hAnsi="roboto_slabregular" w:cs="Times New Roman"/>
          <w:color w:val="EE0000"/>
          <w:sz w:val="24"/>
          <w:szCs w:val="24"/>
          <w:lang w:eastAsia="el-GR"/>
        </w:rPr>
      </w:pPr>
    </w:p>
    <w:p w14:paraId="6653118E" w14:textId="77777777" w:rsidR="00F74600" w:rsidRDefault="00F74600" w:rsidP="007C726E">
      <w:pPr>
        <w:shd w:val="clear" w:color="auto" w:fill="FFFFFF"/>
        <w:spacing w:line="276" w:lineRule="auto"/>
        <w:jc w:val="both"/>
      </w:pPr>
    </w:p>
    <w:p w14:paraId="7A113040" w14:textId="2B350CF7" w:rsidR="00F74600" w:rsidRPr="00F404A9" w:rsidRDefault="00F74600" w:rsidP="00F74600">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eastAsia="el-GR"/>
        </w:rPr>
        <w:t xml:space="preserve">Γιάννης </w:t>
      </w:r>
      <w:proofErr w:type="spellStart"/>
      <w:r>
        <w:rPr>
          <w:rFonts w:ascii="roboto_slabregular" w:eastAsia="Times New Roman" w:hAnsi="roboto_slabregular" w:cs="Times New Roman"/>
          <w:b/>
          <w:bCs/>
          <w:sz w:val="24"/>
          <w:szCs w:val="24"/>
          <w:lang w:eastAsia="el-GR"/>
        </w:rPr>
        <w:t>Σκαραγκάς</w:t>
      </w:r>
      <w:proofErr w:type="spellEnd"/>
    </w:p>
    <w:p w14:paraId="0074FAB8" w14:textId="77777777" w:rsidR="00F74600" w:rsidRPr="006B396D" w:rsidRDefault="00F74600" w:rsidP="00F74600">
      <w:pPr>
        <w:shd w:val="clear" w:color="auto" w:fill="FFFFFF"/>
        <w:spacing w:line="276" w:lineRule="auto"/>
        <w:rPr>
          <w:rFonts w:ascii="roboto_slabregular" w:eastAsia="Times New Roman" w:hAnsi="roboto_slabregular" w:cs="Times New Roman"/>
          <w:b/>
          <w:bCs/>
          <w:sz w:val="24"/>
          <w:szCs w:val="24"/>
          <w:lang w:eastAsia="el-GR"/>
        </w:rPr>
      </w:pPr>
    </w:p>
    <w:p w14:paraId="22C314E0" w14:textId="791DED0F" w:rsidR="00F74600" w:rsidRPr="002E1B31" w:rsidRDefault="00F74600" w:rsidP="00F74600">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Αγριόχορτο</w:t>
      </w:r>
    </w:p>
    <w:p w14:paraId="3104996A" w14:textId="77777777" w:rsidR="00F74600" w:rsidRPr="00206525" w:rsidRDefault="00F74600" w:rsidP="00F74600">
      <w:pPr>
        <w:shd w:val="clear" w:color="auto" w:fill="FFFFFF"/>
        <w:spacing w:line="276" w:lineRule="auto"/>
        <w:rPr>
          <w:rFonts w:ascii="roboto_slabbold" w:eastAsia="Times New Roman" w:hAnsi="roboto_slabbold" w:cs="Times New Roman"/>
          <w:b/>
          <w:bCs/>
          <w:color w:val="428BCA"/>
          <w:lang w:eastAsia="el-GR"/>
        </w:rPr>
      </w:pPr>
    </w:p>
    <w:p w14:paraId="78B10245" w14:textId="1EF2B764" w:rsidR="002D2733" w:rsidRDefault="002D2733" w:rsidP="00F9252F">
      <w:pPr>
        <w:shd w:val="clear" w:color="auto" w:fill="FFFFFF"/>
        <w:spacing w:line="276" w:lineRule="auto"/>
        <w:jc w:val="both"/>
        <w:rPr>
          <w:rFonts w:ascii="roboto_slabregular" w:eastAsia="Times New Roman" w:hAnsi="roboto_slabregular" w:cs="Times New Roman"/>
          <w:sz w:val="24"/>
          <w:szCs w:val="24"/>
          <w:lang w:eastAsia="el-GR"/>
        </w:rPr>
      </w:pPr>
      <w:r w:rsidRPr="002D2733">
        <w:rPr>
          <w:rFonts w:ascii="roboto_slabregular" w:eastAsia="Times New Roman" w:hAnsi="roboto_slabregular" w:cs="Times New Roman"/>
          <w:sz w:val="24"/>
          <w:szCs w:val="24"/>
          <w:lang w:eastAsia="el-GR"/>
        </w:rPr>
        <w:t>«</w:t>
      </w:r>
      <w:r w:rsidRPr="002D2733">
        <w:rPr>
          <w:rFonts w:ascii="roboto_slabregular" w:eastAsia="Times New Roman" w:hAnsi="roboto_slabregular" w:cs="Times New Roman"/>
          <w:i/>
          <w:iCs/>
          <w:sz w:val="24"/>
          <w:szCs w:val="24"/>
          <w:lang w:eastAsia="el-GR"/>
        </w:rPr>
        <w:t>Δεν είναι οι ευχές για όλους. Άλλοι τις ξεστομίζουν σαν να είναι αηδόνια κι άλλοι σαν μετανάστες. Κάποιους τούς ομορφαίνουν οι ευχές κι άλλους τούς ξενιτεύουν</w:t>
      </w:r>
      <w:r w:rsidRPr="002D2733">
        <w:rPr>
          <w:rFonts w:ascii="roboto_slabregular" w:eastAsia="Times New Roman" w:hAnsi="roboto_slabregular" w:cs="Times New Roman"/>
          <w:sz w:val="24"/>
          <w:szCs w:val="24"/>
          <w:lang w:eastAsia="el-GR"/>
        </w:rPr>
        <w:t>».</w:t>
      </w:r>
    </w:p>
    <w:p w14:paraId="59189400" w14:textId="77777777" w:rsidR="002D2733" w:rsidRDefault="002D2733" w:rsidP="00F9252F">
      <w:pPr>
        <w:shd w:val="clear" w:color="auto" w:fill="FFFFFF"/>
        <w:spacing w:line="276" w:lineRule="auto"/>
        <w:jc w:val="both"/>
        <w:rPr>
          <w:rFonts w:ascii="roboto_slabregular" w:eastAsia="Times New Roman" w:hAnsi="roboto_slabregular" w:cs="Times New Roman"/>
          <w:sz w:val="24"/>
          <w:szCs w:val="24"/>
          <w:lang w:eastAsia="el-GR"/>
        </w:rPr>
      </w:pPr>
    </w:p>
    <w:p w14:paraId="5FE3E0C9" w14:textId="03546D41" w:rsidR="00937ED0" w:rsidRDefault="00490360" w:rsidP="00F9252F">
      <w:pPr>
        <w:shd w:val="clear" w:color="auto" w:fill="FFFFFF"/>
        <w:spacing w:line="276" w:lineRule="auto"/>
        <w:jc w:val="both"/>
        <w:rPr>
          <w:rFonts w:ascii="roboto_slabregular" w:eastAsia="Times New Roman" w:hAnsi="roboto_slabregular" w:cs="Times New Roman"/>
          <w:sz w:val="24"/>
          <w:szCs w:val="24"/>
          <w:lang w:eastAsia="el-GR"/>
        </w:rPr>
      </w:pPr>
      <w:r>
        <w:rPr>
          <w:rFonts w:ascii="roboto_slabregular" w:eastAsia="Times New Roman" w:hAnsi="roboto_slabregular" w:cs="Times New Roman"/>
          <w:sz w:val="24"/>
          <w:szCs w:val="24"/>
          <w:lang w:eastAsia="el-GR"/>
        </w:rPr>
        <w:t xml:space="preserve">Θεσσαλονίκη, </w:t>
      </w:r>
      <w:r w:rsidR="00E13AFA">
        <w:rPr>
          <w:rFonts w:ascii="roboto_slabregular" w:eastAsia="Times New Roman" w:hAnsi="roboto_slabregular" w:cs="Times New Roman"/>
          <w:sz w:val="24"/>
          <w:szCs w:val="24"/>
          <w:lang w:eastAsia="el-GR"/>
        </w:rPr>
        <w:t xml:space="preserve">προχωρημένη </w:t>
      </w:r>
      <w:r>
        <w:rPr>
          <w:rFonts w:ascii="roboto_slabregular" w:eastAsia="Times New Roman" w:hAnsi="roboto_slabregular" w:cs="Times New Roman"/>
          <w:sz w:val="24"/>
          <w:szCs w:val="24"/>
          <w:lang w:eastAsia="el-GR"/>
        </w:rPr>
        <w:t xml:space="preserve">δεκαετία του ’60. </w:t>
      </w:r>
      <w:r w:rsidR="001E591F">
        <w:rPr>
          <w:rFonts w:ascii="roboto_slabregular" w:eastAsia="Times New Roman" w:hAnsi="roboto_slabregular" w:cs="Times New Roman"/>
          <w:sz w:val="24"/>
          <w:szCs w:val="24"/>
          <w:lang w:eastAsia="el-GR"/>
        </w:rPr>
        <w:t xml:space="preserve">Μια πόλη που </w:t>
      </w:r>
      <w:r w:rsidR="001E591F" w:rsidRPr="00490360">
        <w:rPr>
          <w:rFonts w:ascii="roboto_slabregular" w:eastAsia="Times New Roman" w:hAnsi="roboto_slabregular" w:cs="Times New Roman"/>
          <w:sz w:val="24"/>
          <w:szCs w:val="24"/>
          <w:lang w:eastAsia="el-GR"/>
        </w:rPr>
        <w:t>εκσυγχρονίζεται, καταναλώνει και διασκεδάζει</w:t>
      </w:r>
      <w:r w:rsidR="001E591F">
        <w:rPr>
          <w:rFonts w:ascii="roboto_slabregular" w:eastAsia="Times New Roman" w:hAnsi="roboto_slabregular" w:cs="Times New Roman"/>
          <w:sz w:val="24"/>
          <w:szCs w:val="24"/>
          <w:lang w:eastAsia="el-GR"/>
        </w:rPr>
        <w:t xml:space="preserve"> κάτω από το βάρος των αναταραχών του πρόσφατου παρελθόντος.</w:t>
      </w:r>
      <w:r w:rsidR="001E591F" w:rsidRPr="00F9252F">
        <w:rPr>
          <w:rFonts w:ascii="roboto_slabregular" w:eastAsia="Times New Roman" w:hAnsi="roboto_slabregular" w:cs="Times New Roman"/>
          <w:sz w:val="24"/>
          <w:szCs w:val="24"/>
          <w:lang w:eastAsia="el-GR"/>
        </w:rPr>
        <w:t xml:space="preserve"> </w:t>
      </w:r>
      <w:r w:rsidR="00937ED0" w:rsidRPr="00F9252F">
        <w:rPr>
          <w:rFonts w:ascii="roboto_slabregular" w:eastAsia="Times New Roman" w:hAnsi="roboto_slabregular" w:cs="Times New Roman"/>
          <w:sz w:val="24"/>
          <w:szCs w:val="24"/>
          <w:lang w:eastAsia="el-GR"/>
        </w:rPr>
        <w:t xml:space="preserve">Το </w:t>
      </w:r>
      <w:r w:rsidR="00937ED0" w:rsidRPr="00C235C1">
        <w:rPr>
          <w:rFonts w:ascii="roboto_slabregular" w:eastAsia="Times New Roman" w:hAnsi="roboto_slabregular" w:cs="Times New Roman"/>
          <w:i/>
          <w:iCs/>
          <w:sz w:val="24"/>
          <w:szCs w:val="24"/>
          <w:lang w:eastAsia="el-GR"/>
        </w:rPr>
        <w:t>Αγριόχορτο</w:t>
      </w:r>
      <w:r w:rsidR="00937ED0" w:rsidRPr="00F9252F">
        <w:rPr>
          <w:rFonts w:ascii="roboto_slabregular" w:eastAsia="Times New Roman" w:hAnsi="roboto_slabregular" w:cs="Times New Roman"/>
          <w:sz w:val="24"/>
          <w:szCs w:val="24"/>
          <w:lang w:eastAsia="el-GR"/>
        </w:rPr>
        <w:t xml:space="preserve"> είναι η ιστορία ενός πολλά υποσχόμενου κοριτσιού </w:t>
      </w:r>
      <w:r w:rsidR="001E591F">
        <w:rPr>
          <w:rFonts w:ascii="roboto_slabregular" w:eastAsia="Times New Roman" w:hAnsi="roboto_slabregular" w:cs="Times New Roman"/>
          <w:sz w:val="24"/>
          <w:szCs w:val="24"/>
          <w:lang w:eastAsia="el-GR"/>
        </w:rPr>
        <w:t xml:space="preserve">σε μια κοινωνία στην οποία επιμένουν η φτώχεια, οι ανισότητες και η πολιτική αστάθεια. </w:t>
      </w:r>
      <w:r w:rsidR="00937ED0" w:rsidRPr="00F9252F">
        <w:rPr>
          <w:rFonts w:ascii="roboto_slabregular" w:eastAsia="Times New Roman" w:hAnsi="roboto_slabregular" w:cs="Times New Roman"/>
          <w:sz w:val="24"/>
          <w:szCs w:val="24"/>
          <w:lang w:eastAsia="el-GR"/>
        </w:rPr>
        <w:t xml:space="preserve">Η Χαρά γεννήθηκε </w:t>
      </w:r>
      <w:r w:rsidR="00187931">
        <w:rPr>
          <w:rFonts w:ascii="roboto_slabregular" w:eastAsia="Times New Roman" w:hAnsi="roboto_slabregular" w:cs="Times New Roman"/>
          <w:sz w:val="24"/>
          <w:szCs w:val="24"/>
          <w:lang w:eastAsia="el-GR"/>
        </w:rPr>
        <w:t xml:space="preserve">το </w:t>
      </w:r>
      <w:r w:rsidR="00E13AFA">
        <w:rPr>
          <w:rFonts w:ascii="roboto_slabregular" w:eastAsia="Times New Roman" w:hAnsi="roboto_slabregular" w:cs="Times New Roman"/>
          <w:sz w:val="24"/>
          <w:szCs w:val="24"/>
          <w:lang w:eastAsia="el-GR"/>
        </w:rPr>
        <w:t>1951,</w:t>
      </w:r>
      <w:r w:rsidR="00187931">
        <w:rPr>
          <w:rFonts w:ascii="roboto_slabregular" w:eastAsia="Times New Roman" w:hAnsi="roboto_slabregular" w:cs="Times New Roman"/>
          <w:sz w:val="24"/>
          <w:szCs w:val="24"/>
          <w:lang w:eastAsia="el-GR"/>
        </w:rPr>
        <w:t xml:space="preserve"> </w:t>
      </w:r>
      <w:r w:rsidR="00937ED0" w:rsidRPr="00F9252F">
        <w:rPr>
          <w:rFonts w:ascii="roboto_slabregular" w:eastAsia="Times New Roman" w:hAnsi="roboto_slabregular" w:cs="Times New Roman"/>
          <w:sz w:val="24"/>
          <w:szCs w:val="24"/>
          <w:lang w:eastAsia="el-GR"/>
        </w:rPr>
        <w:t>τη μέρα που ανακάλυψαν έναν από τους δορυφόρους του Δία. Η τύχη της, όμως, αλλάζει όταν ερωτεύεται ένα αγόρι που κάνει πιάτσα</w:t>
      </w:r>
      <w:r w:rsidR="001E591F">
        <w:rPr>
          <w:rFonts w:ascii="roboto_slabregular" w:eastAsia="Times New Roman" w:hAnsi="roboto_slabregular" w:cs="Times New Roman"/>
          <w:sz w:val="24"/>
          <w:szCs w:val="24"/>
          <w:lang w:eastAsia="el-GR"/>
        </w:rPr>
        <w:t>.</w:t>
      </w:r>
    </w:p>
    <w:p w14:paraId="39543D3A" w14:textId="694766C0" w:rsidR="00937ED0" w:rsidRPr="00F9252F" w:rsidRDefault="00187931" w:rsidP="00F9252F">
      <w:pPr>
        <w:shd w:val="clear" w:color="auto" w:fill="FFFFFF"/>
        <w:spacing w:line="276" w:lineRule="auto"/>
        <w:jc w:val="both"/>
        <w:rPr>
          <w:rFonts w:ascii="roboto_slabregular" w:eastAsia="Times New Roman" w:hAnsi="roboto_slabregular" w:cs="Times New Roman"/>
          <w:sz w:val="24"/>
          <w:szCs w:val="24"/>
          <w:lang w:eastAsia="el-GR"/>
        </w:rPr>
      </w:pPr>
      <w:r>
        <w:rPr>
          <w:rFonts w:ascii="roboto_slabregular" w:eastAsia="Times New Roman" w:hAnsi="roboto_slabregular" w:cs="Times New Roman"/>
          <w:sz w:val="24"/>
          <w:szCs w:val="24"/>
          <w:lang w:eastAsia="el-GR"/>
        </w:rPr>
        <w:t xml:space="preserve">Το νέο κείμενο του Γιάννη </w:t>
      </w:r>
      <w:proofErr w:type="spellStart"/>
      <w:r>
        <w:rPr>
          <w:rFonts w:ascii="roboto_slabregular" w:eastAsia="Times New Roman" w:hAnsi="roboto_slabregular" w:cs="Times New Roman"/>
          <w:sz w:val="24"/>
          <w:szCs w:val="24"/>
          <w:lang w:eastAsia="el-GR"/>
        </w:rPr>
        <w:t>Σκαραγκά</w:t>
      </w:r>
      <w:proofErr w:type="spellEnd"/>
      <w:r>
        <w:rPr>
          <w:rFonts w:ascii="roboto_slabregular" w:eastAsia="Times New Roman" w:hAnsi="roboto_slabregular" w:cs="Times New Roman"/>
          <w:sz w:val="24"/>
          <w:szCs w:val="24"/>
          <w:lang w:eastAsia="el-GR"/>
        </w:rPr>
        <w:t xml:space="preserve"> έρχεται σαν άτυπη συνέχεια των βιβλίων του «Η κυρά της Ρω» (2017) και «Μελίνα» (2023) και αποτελεί μ</w:t>
      </w:r>
      <w:r w:rsidR="00937ED0" w:rsidRPr="00F9252F">
        <w:rPr>
          <w:rFonts w:ascii="roboto_slabregular" w:eastAsia="Times New Roman" w:hAnsi="roboto_slabregular" w:cs="Times New Roman"/>
          <w:sz w:val="24"/>
          <w:szCs w:val="24"/>
          <w:lang w:eastAsia="el-GR"/>
        </w:rPr>
        <w:t>ια τρυφερή και σπαρταριστή αλληγορία για όσους καταφέρνουν να ανθίζουν εκεί που δεν τους σπέρνουν</w:t>
      </w:r>
      <w:r>
        <w:rPr>
          <w:rFonts w:ascii="Arial" w:eastAsia="Times New Roman" w:hAnsi="Arial" w:cs="Arial"/>
          <w:sz w:val="24"/>
          <w:szCs w:val="24"/>
          <w:lang w:eastAsia="el-GR"/>
        </w:rPr>
        <w:t>·</w:t>
      </w:r>
      <w:r w:rsidR="00937ED0" w:rsidRPr="00F9252F">
        <w:rPr>
          <w:rFonts w:ascii="roboto_slabregular" w:eastAsia="Times New Roman" w:hAnsi="roboto_slabregular" w:cs="Times New Roman"/>
          <w:sz w:val="24"/>
          <w:szCs w:val="24"/>
          <w:lang w:eastAsia="el-GR"/>
        </w:rPr>
        <w:t xml:space="preserve"> </w:t>
      </w:r>
      <w:r>
        <w:rPr>
          <w:rFonts w:ascii="roboto_slabregular" w:eastAsia="Times New Roman" w:hAnsi="roboto_slabregular" w:cs="Times New Roman"/>
          <w:sz w:val="24"/>
          <w:szCs w:val="24"/>
          <w:lang w:eastAsia="el-GR"/>
        </w:rPr>
        <w:t>μ</w:t>
      </w:r>
      <w:r w:rsidR="00937ED0" w:rsidRPr="00F9252F">
        <w:rPr>
          <w:rFonts w:ascii="roboto_slabregular" w:eastAsia="Times New Roman" w:hAnsi="roboto_slabregular" w:cs="Times New Roman"/>
          <w:sz w:val="24"/>
          <w:szCs w:val="24"/>
          <w:lang w:eastAsia="el-GR"/>
        </w:rPr>
        <w:t>ια ατμοσφαιρική εμπειρία για τη ζωή που μας αποκαρδιώνει και την αξιοπρέπεια να πατάς στα πόδια σου και να ονειρεύεσαι.</w:t>
      </w:r>
    </w:p>
    <w:p w14:paraId="64E032B8" w14:textId="77777777" w:rsidR="00F74600" w:rsidRDefault="00F74600" w:rsidP="007C726E">
      <w:pPr>
        <w:shd w:val="clear" w:color="auto" w:fill="FFFFFF"/>
        <w:spacing w:line="276" w:lineRule="auto"/>
        <w:jc w:val="both"/>
        <w:rPr>
          <w:rFonts w:ascii="roboto_slabregular" w:eastAsia="Times New Roman" w:hAnsi="roboto_slabregular" w:cs="Times New Roman"/>
          <w:sz w:val="24"/>
          <w:szCs w:val="24"/>
          <w:lang w:eastAsia="el-GR"/>
        </w:rPr>
      </w:pPr>
    </w:p>
    <w:p w14:paraId="27F58EF2" w14:textId="77777777" w:rsidR="00926AF4" w:rsidRPr="0079663E" w:rsidRDefault="00926AF4" w:rsidP="0079663E">
      <w:pPr>
        <w:shd w:val="clear" w:color="auto" w:fill="FFFFFF"/>
        <w:spacing w:line="276" w:lineRule="auto"/>
        <w:rPr>
          <w:rFonts w:ascii="roboto_slabregular" w:eastAsia="Times New Roman" w:hAnsi="roboto_slabregular" w:cs="Times New Roman"/>
          <w:b/>
          <w:bCs/>
          <w:sz w:val="24"/>
          <w:szCs w:val="24"/>
          <w:u w:val="single"/>
          <w:lang w:eastAsia="el-GR"/>
        </w:rPr>
      </w:pPr>
    </w:p>
    <w:p w14:paraId="6103E6AD" w14:textId="66A2CE25" w:rsidR="007E01AD" w:rsidRPr="00206525" w:rsidRDefault="007E01AD" w:rsidP="007E01AD">
      <w:pPr>
        <w:pStyle w:val="a6"/>
        <w:shd w:val="clear" w:color="auto" w:fill="FFFFFF"/>
        <w:spacing w:line="276" w:lineRule="auto"/>
        <w:jc w:val="center"/>
        <w:rPr>
          <w:rFonts w:ascii="roboto_slabregular" w:eastAsia="Times New Roman" w:hAnsi="roboto_slabregular" w:cs="Times New Roman"/>
          <w:b/>
          <w:bCs/>
          <w:sz w:val="24"/>
          <w:szCs w:val="24"/>
          <w:u w:val="single"/>
          <w:lang w:val="en-US" w:eastAsia="el-GR"/>
        </w:rPr>
      </w:pPr>
      <w:r w:rsidRPr="007E01AD">
        <w:rPr>
          <w:rFonts w:ascii="roboto_slabregular" w:eastAsia="Times New Roman" w:hAnsi="roboto_slabregular" w:cs="Times New Roman"/>
          <w:b/>
          <w:bCs/>
          <w:sz w:val="24"/>
          <w:szCs w:val="24"/>
          <w:u w:val="single"/>
          <w:lang w:eastAsia="el-GR"/>
        </w:rPr>
        <w:t>ΔΙΟΙΚΗΣΗ</w:t>
      </w:r>
      <w:r w:rsidRPr="00206525">
        <w:rPr>
          <w:rFonts w:ascii="roboto_slabregular" w:eastAsia="Times New Roman" w:hAnsi="roboto_slabregular" w:cs="Times New Roman"/>
          <w:b/>
          <w:bCs/>
          <w:sz w:val="24"/>
          <w:szCs w:val="24"/>
          <w:u w:val="single"/>
          <w:lang w:val="en-US" w:eastAsia="el-GR"/>
        </w:rPr>
        <w:t xml:space="preserve"> </w:t>
      </w:r>
      <w:r w:rsidRPr="007E01AD">
        <w:rPr>
          <w:rFonts w:ascii="roboto_slabregular" w:eastAsia="Times New Roman" w:hAnsi="roboto_slabregular" w:cs="Times New Roman"/>
          <w:b/>
          <w:bCs/>
          <w:sz w:val="24"/>
          <w:szCs w:val="24"/>
          <w:u w:val="single"/>
          <w:lang w:eastAsia="el-GR"/>
        </w:rPr>
        <w:t>ΕΠΙΧΕΙΡΗΣΕΩΝ</w:t>
      </w:r>
    </w:p>
    <w:p w14:paraId="6272DF1B" w14:textId="77777777" w:rsidR="007E01AD" w:rsidRPr="00206525" w:rsidRDefault="007E01AD" w:rsidP="00400B3F">
      <w:pPr>
        <w:shd w:val="clear" w:color="auto" w:fill="FFFFFF"/>
        <w:spacing w:line="276" w:lineRule="auto"/>
        <w:jc w:val="both"/>
        <w:rPr>
          <w:rFonts w:ascii="roboto_slabregular" w:eastAsia="Times New Roman" w:hAnsi="roboto_slabregular" w:cs="Times New Roman"/>
          <w:sz w:val="24"/>
          <w:szCs w:val="24"/>
          <w:lang w:val="en-US" w:eastAsia="el-GR"/>
        </w:rPr>
      </w:pPr>
    </w:p>
    <w:p w14:paraId="05557F04" w14:textId="77777777" w:rsidR="00206525" w:rsidRDefault="00206525" w:rsidP="00206525">
      <w:pPr>
        <w:pStyle w:val="ab"/>
        <w:ind w:left="567" w:right="624"/>
        <w:rPr>
          <w:rFonts w:ascii="Cambria" w:hAnsi="Cambria"/>
          <w:noProof/>
          <w:sz w:val="26"/>
          <w:szCs w:val="26"/>
          <w:lang w:eastAsia="el-GR"/>
          <w14:ligatures w14:val="standardContextual"/>
        </w:rPr>
      </w:pPr>
    </w:p>
    <w:p w14:paraId="020D70EA" w14:textId="4FA2928C" w:rsidR="00206525" w:rsidRPr="00F404A9" w:rsidRDefault="00206525" w:rsidP="00206525">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R. Dan Reid, Nada R. Sanders</w:t>
      </w:r>
    </w:p>
    <w:p w14:paraId="58B17BE6" w14:textId="77777777" w:rsidR="00206525" w:rsidRDefault="00206525" w:rsidP="00206525">
      <w:pPr>
        <w:shd w:val="clear" w:color="auto" w:fill="FFFFFF"/>
        <w:spacing w:line="276" w:lineRule="auto"/>
        <w:rPr>
          <w:rFonts w:ascii="roboto_slabregular" w:eastAsia="Times New Roman" w:hAnsi="roboto_slabregular" w:cs="Times New Roman"/>
          <w:b/>
          <w:bCs/>
          <w:sz w:val="24"/>
          <w:szCs w:val="24"/>
          <w:lang w:val="en-US" w:eastAsia="el-GR"/>
        </w:rPr>
      </w:pPr>
    </w:p>
    <w:p w14:paraId="2BEB1DEB" w14:textId="78C7BF0C" w:rsidR="00206525" w:rsidRPr="00F404A9" w:rsidRDefault="00206525" w:rsidP="00206525">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Διοίκηση επιχειρησιακών λειτουργιών </w:t>
      </w:r>
      <w:r>
        <w:rPr>
          <w:rFonts w:ascii="roboto_slabbold" w:eastAsia="Times New Roman" w:hAnsi="roboto_slabbold" w:cs="Times New Roman"/>
          <w:b/>
          <w:bCs/>
          <w:color w:val="428BCA"/>
          <w:sz w:val="24"/>
          <w:szCs w:val="24"/>
          <w:lang w:eastAsia="el-GR"/>
        </w:rPr>
        <w:t xml:space="preserve">– </w:t>
      </w:r>
      <w:r w:rsidR="00436623">
        <w:rPr>
          <w:rFonts w:ascii="roboto_slabbold" w:eastAsia="Times New Roman" w:hAnsi="roboto_slabbold" w:cs="Times New Roman"/>
          <w:b/>
          <w:bCs/>
          <w:color w:val="428BCA"/>
          <w:sz w:val="24"/>
          <w:szCs w:val="24"/>
          <w:lang w:eastAsia="el-GR"/>
        </w:rPr>
        <w:t xml:space="preserve">3η </w:t>
      </w:r>
      <w:r>
        <w:rPr>
          <w:rFonts w:ascii="roboto_slabbold" w:eastAsia="Times New Roman" w:hAnsi="roboto_slabbold" w:cs="Times New Roman"/>
          <w:b/>
          <w:bCs/>
          <w:color w:val="428BCA"/>
          <w:sz w:val="24"/>
          <w:szCs w:val="24"/>
          <w:lang w:eastAsia="el-GR"/>
        </w:rPr>
        <w:t>έκδοση</w:t>
      </w:r>
      <w:r w:rsidRPr="00F404A9">
        <w:rPr>
          <w:rFonts w:ascii="roboto_slabbold" w:eastAsia="Times New Roman" w:hAnsi="roboto_slabbold" w:cs="Times New Roman"/>
          <w:b/>
          <w:bCs/>
          <w:i/>
          <w:iCs/>
          <w:color w:val="428BCA"/>
          <w:sz w:val="24"/>
          <w:szCs w:val="24"/>
          <w:lang w:eastAsia="el-GR"/>
        </w:rPr>
        <w:t xml:space="preserve"> </w:t>
      </w:r>
    </w:p>
    <w:p w14:paraId="75E79869" w14:textId="77777777" w:rsidR="00206525" w:rsidRDefault="00206525" w:rsidP="00206525">
      <w:pPr>
        <w:shd w:val="clear" w:color="auto" w:fill="FFFFFF"/>
        <w:spacing w:line="276" w:lineRule="auto"/>
        <w:jc w:val="both"/>
        <w:rPr>
          <w:rFonts w:ascii="roboto_slabregular" w:eastAsia="Times New Roman" w:hAnsi="roboto_slabregular" w:cs="Times New Roman"/>
          <w:sz w:val="24"/>
          <w:szCs w:val="24"/>
          <w:lang w:eastAsia="el-GR"/>
        </w:rPr>
      </w:pPr>
    </w:p>
    <w:p w14:paraId="50CEDE64" w14:textId="14C211D3"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Πρόλογος: Δημήτρης Δρόσος</w:t>
      </w:r>
    </w:p>
    <w:p w14:paraId="537721CD" w14:textId="77777777"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p>
    <w:p w14:paraId="29A9902E" w14:textId="77777777"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Επιμέλεια: Πρόδρομος </w:t>
      </w:r>
      <w:proofErr w:type="spellStart"/>
      <w:r w:rsidRPr="00206525">
        <w:rPr>
          <w:rFonts w:ascii="roboto_slabbold" w:eastAsia="Times New Roman" w:hAnsi="roboto_slabbold" w:cs="Times New Roman"/>
          <w:b/>
          <w:bCs/>
          <w:color w:val="428BCA"/>
          <w:lang w:eastAsia="el-GR"/>
        </w:rPr>
        <w:t>Χατζόγλου</w:t>
      </w:r>
      <w:proofErr w:type="spellEnd"/>
      <w:r w:rsidRPr="00206525">
        <w:rPr>
          <w:rFonts w:ascii="roboto_slabbold" w:eastAsia="Times New Roman" w:hAnsi="roboto_slabbold" w:cs="Times New Roman"/>
          <w:b/>
          <w:bCs/>
          <w:color w:val="428BCA"/>
          <w:lang w:eastAsia="el-GR"/>
        </w:rPr>
        <w:t xml:space="preserve">, Δημήτρης Δρόσος, Δημήτρης Γαβαλάς, Κωνσταντίνος Πετρίδης, Ιουλία </w:t>
      </w:r>
      <w:proofErr w:type="spellStart"/>
      <w:r w:rsidRPr="00206525">
        <w:rPr>
          <w:rFonts w:ascii="roboto_slabbold" w:eastAsia="Times New Roman" w:hAnsi="roboto_slabbold" w:cs="Times New Roman"/>
          <w:b/>
          <w:bCs/>
          <w:color w:val="428BCA"/>
          <w:lang w:eastAsia="el-GR"/>
        </w:rPr>
        <w:t>Πουλάκη</w:t>
      </w:r>
      <w:proofErr w:type="spellEnd"/>
    </w:p>
    <w:p w14:paraId="690D04A8" w14:textId="77777777"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p>
    <w:p w14:paraId="337899F7" w14:textId="77777777"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Μετάφραση: Παρασκευή Παπαδοπούλου</w:t>
      </w:r>
    </w:p>
    <w:p w14:paraId="0EA6A8E8" w14:textId="77777777" w:rsidR="00206525" w:rsidRPr="007E01AD" w:rsidRDefault="00206525" w:rsidP="00206525">
      <w:pPr>
        <w:shd w:val="clear" w:color="auto" w:fill="FFFFFF"/>
        <w:spacing w:line="276" w:lineRule="auto"/>
        <w:rPr>
          <w:rFonts w:ascii="roboto_slabbold" w:eastAsia="Times New Roman" w:hAnsi="roboto_slabbold" w:cs="Times New Roman"/>
          <w:b/>
          <w:bCs/>
          <w:color w:val="428BCA"/>
          <w:sz w:val="24"/>
          <w:szCs w:val="24"/>
          <w:lang w:eastAsia="el-GR"/>
        </w:rPr>
      </w:pPr>
    </w:p>
    <w:p w14:paraId="2E3232A2" w14:textId="6783ECE8" w:rsidR="00206525" w:rsidRPr="00206525" w:rsidRDefault="00206525" w:rsidP="00206525">
      <w:pPr>
        <w:shd w:val="clear" w:color="auto" w:fill="FFFFFF"/>
        <w:spacing w:line="276" w:lineRule="auto"/>
        <w:jc w:val="both"/>
        <w:rPr>
          <w:rFonts w:ascii="roboto_slabregular" w:eastAsia="Times New Roman" w:hAnsi="roboto_slabregular" w:cs="Times New Roman"/>
          <w:sz w:val="24"/>
          <w:szCs w:val="24"/>
          <w:lang w:eastAsia="el-GR"/>
        </w:rPr>
      </w:pPr>
      <w:r w:rsidRPr="00206525">
        <w:rPr>
          <w:rFonts w:ascii="roboto_slabregular" w:eastAsia="Times New Roman" w:hAnsi="roboto_slabregular" w:cs="Times New Roman"/>
          <w:sz w:val="24"/>
          <w:szCs w:val="24"/>
          <w:lang w:eastAsia="el-GR"/>
        </w:rPr>
        <w:t xml:space="preserve">Στο βιβλίο παρουσιάζονται οι βασικές έννοιες και τεχνικές της διοίκησης λειτουργιών, όπως η διοίκηση εφοδιαστικής αλυσίδας, τα συστήματα διαχείρισης επιχειρησιακών πόρων, η διοίκηση πληροφοριακών συστημάτων, η </w:t>
      </w:r>
      <w:proofErr w:type="spellStart"/>
      <w:r w:rsidRPr="00206525">
        <w:rPr>
          <w:rFonts w:ascii="roboto_slabregular" w:eastAsia="Times New Roman" w:hAnsi="roboto_slabregular" w:cs="Times New Roman"/>
          <w:sz w:val="24"/>
          <w:szCs w:val="24"/>
          <w:lang w:eastAsia="el-GR"/>
        </w:rPr>
        <w:t>οργανωσιακή</w:t>
      </w:r>
      <w:proofErr w:type="spellEnd"/>
      <w:r w:rsidRPr="00206525">
        <w:rPr>
          <w:rFonts w:ascii="roboto_slabregular" w:eastAsia="Times New Roman" w:hAnsi="roboto_slabregular" w:cs="Times New Roman"/>
          <w:sz w:val="24"/>
          <w:szCs w:val="24"/>
          <w:lang w:eastAsia="el-GR"/>
        </w:rPr>
        <w:t xml:space="preserve"> κουλτούρα, οι στρατηγικές και τακτικές αποφάσεις. Προκειμένου η 3η έκδοση του συγγράμματος να συμβαδίζει με τις τελευταίες εξελίξεις στο πεδίο, πολλά παραδείγματα εταιρειών έχουν </w:t>
      </w:r>
      <w:proofErr w:type="spellStart"/>
      <w:r w:rsidRPr="00206525">
        <w:rPr>
          <w:rFonts w:ascii="roboto_slabregular" w:eastAsia="Times New Roman" w:hAnsi="roboto_slabregular" w:cs="Times New Roman"/>
          <w:sz w:val="24"/>
          <w:szCs w:val="24"/>
          <w:lang w:eastAsia="el-GR"/>
        </w:rPr>
        <w:t>επικαιροποιηθεί</w:t>
      </w:r>
      <w:proofErr w:type="spellEnd"/>
      <w:r w:rsidRPr="00206525">
        <w:rPr>
          <w:rFonts w:ascii="roboto_slabregular" w:eastAsia="Times New Roman" w:hAnsi="roboto_slabregular" w:cs="Times New Roman"/>
          <w:sz w:val="24"/>
          <w:szCs w:val="24"/>
          <w:lang w:eastAsia="el-GR"/>
        </w:rPr>
        <w:t xml:space="preserve">, καθώς και όλοι οι πίνακες και τα στατιστικά στοιχεία. Οι τελευταίες εξελίξεις στην </w:t>
      </w:r>
      <w:r w:rsidR="00DD59CE">
        <w:rPr>
          <w:rFonts w:ascii="roboto_slabregular" w:eastAsia="Times New Roman" w:hAnsi="roboto_slabregular" w:cs="Times New Roman"/>
          <w:sz w:val="24"/>
          <w:szCs w:val="24"/>
          <w:lang w:eastAsia="el-GR"/>
        </w:rPr>
        <w:t>Τ</w:t>
      </w:r>
      <w:r w:rsidRPr="00206525">
        <w:rPr>
          <w:rFonts w:ascii="roboto_slabregular" w:eastAsia="Times New Roman" w:hAnsi="roboto_slabregular" w:cs="Times New Roman"/>
          <w:sz w:val="24"/>
          <w:szCs w:val="24"/>
          <w:lang w:eastAsia="el-GR"/>
        </w:rPr>
        <w:t xml:space="preserve">εχνητή </w:t>
      </w:r>
      <w:r w:rsidR="00DD59CE">
        <w:rPr>
          <w:rFonts w:ascii="roboto_slabregular" w:eastAsia="Times New Roman" w:hAnsi="roboto_slabregular" w:cs="Times New Roman"/>
          <w:sz w:val="24"/>
          <w:szCs w:val="24"/>
          <w:lang w:eastAsia="el-GR"/>
        </w:rPr>
        <w:t>Ν</w:t>
      </w:r>
      <w:r w:rsidRPr="00206525">
        <w:rPr>
          <w:rFonts w:ascii="roboto_slabregular" w:eastAsia="Times New Roman" w:hAnsi="roboto_slabregular" w:cs="Times New Roman"/>
          <w:sz w:val="24"/>
          <w:szCs w:val="24"/>
          <w:lang w:eastAsia="el-GR"/>
        </w:rPr>
        <w:t>οημοσύνη και την αναλυτική έχουν ενσωματωθεί σε συγκεκριμένα κεφάλαια του βιβλίου, ενώ κάθε κεφάλαιο ολοκληρώνεται με ένα νέο πλαίσιο με τίτλο «Οι επιπτώσεις της πανδημίας», όπου γίνεται αναφορά στο πώς εξελίχθηκε το θέμα κάθε κεφαλαίου κατά τη διάρκεια της πανδημίας Covid-19 και πώς εξελίσσεται στο περιβάλλον μετά την πανδημία.</w:t>
      </w:r>
    </w:p>
    <w:p w14:paraId="75F1E8FF" w14:textId="77777777" w:rsidR="00206525" w:rsidRPr="008E3161" w:rsidRDefault="00206525" w:rsidP="00206525">
      <w:pPr>
        <w:pStyle w:val="ab"/>
        <w:ind w:left="567" w:right="624"/>
        <w:rPr>
          <w:rFonts w:ascii="Cambria" w:hAnsi="Cambria"/>
          <w:noProof/>
          <w:sz w:val="24"/>
          <w:szCs w:val="24"/>
          <w:lang w:eastAsia="el-GR"/>
          <w14:ligatures w14:val="standardContextual"/>
        </w:rPr>
      </w:pPr>
    </w:p>
    <w:p w14:paraId="5EFAB2C5" w14:textId="77777777" w:rsidR="00206525" w:rsidRPr="008E3161" w:rsidRDefault="00206525" w:rsidP="00206525">
      <w:pPr>
        <w:pStyle w:val="ab"/>
        <w:ind w:left="567" w:right="624"/>
        <w:rPr>
          <w:rFonts w:ascii="Cambria" w:hAnsi="Cambria"/>
          <w:noProof/>
          <w:sz w:val="24"/>
          <w:szCs w:val="24"/>
          <w:lang w:eastAsia="el-GR"/>
          <w14:ligatures w14:val="standardContextual"/>
        </w:rPr>
      </w:pPr>
    </w:p>
    <w:p w14:paraId="579FFAB9" w14:textId="3A418639" w:rsidR="00206525" w:rsidRPr="00206525" w:rsidRDefault="00206525" w:rsidP="00206525">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sidRPr="00206525">
        <w:rPr>
          <w:rFonts w:ascii="roboto_slabregular" w:eastAsia="Times New Roman" w:hAnsi="roboto_slabregular" w:cs="Times New Roman"/>
          <w:b/>
          <w:bCs/>
          <w:sz w:val="24"/>
          <w:szCs w:val="24"/>
          <w:lang w:val="en-US" w:eastAsia="el-GR"/>
        </w:rPr>
        <w:t>Heidi M. Neck, Christopher P. Neck, Emma L. Murray</w:t>
      </w:r>
      <w:r>
        <w:rPr>
          <w:rFonts w:ascii="roboto_slabregular" w:eastAsia="Times New Roman" w:hAnsi="roboto_slabregular" w:cs="Times New Roman"/>
          <w:b/>
          <w:bCs/>
          <w:sz w:val="24"/>
          <w:szCs w:val="24"/>
          <w:lang w:val="en-US" w:eastAsia="el-GR"/>
        </w:rPr>
        <w:br/>
      </w:r>
    </w:p>
    <w:p w14:paraId="2F627D19" w14:textId="4B246F2D" w:rsidR="00206525" w:rsidRPr="00DD59CE" w:rsidRDefault="0084259E" w:rsidP="00206525">
      <w:pPr>
        <w:shd w:val="clear" w:color="auto" w:fill="FFFFFF"/>
        <w:spacing w:line="276" w:lineRule="auto"/>
        <w:rPr>
          <w:rFonts w:ascii="roboto_slabbold" w:eastAsia="Times New Roman" w:hAnsi="roboto_slabbold" w:cs="Times New Roman"/>
          <w:b/>
          <w:b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Επιχειρηματικότητα: Νοοτροπία και πρακτική </w:t>
      </w:r>
      <w:r w:rsidR="00206525">
        <w:rPr>
          <w:rFonts w:ascii="roboto_slabbold" w:eastAsia="Times New Roman" w:hAnsi="roboto_slabbold" w:cs="Times New Roman"/>
          <w:b/>
          <w:bCs/>
          <w:color w:val="428BCA"/>
          <w:sz w:val="24"/>
          <w:szCs w:val="24"/>
          <w:lang w:eastAsia="el-GR"/>
        </w:rPr>
        <w:t xml:space="preserve">– </w:t>
      </w:r>
      <w:r>
        <w:rPr>
          <w:rFonts w:ascii="roboto_slabbold" w:eastAsia="Times New Roman" w:hAnsi="roboto_slabbold" w:cs="Times New Roman"/>
          <w:b/>
          <w:bCs/>
          <w:color w:val="428BCA"/>
          <w:sz w:val="24"/>
          <w:szCs w:val="24"/>
          <w:lang w:eastAsia="el-GR"/>
        </w:rPr>
        <w:t>2</w:t>
      </w:r>
      <w:r w:rsidR="0071767D">
        <w:rPr>
          <w:rFonts w:ascii="roboto_slabbold" w:eastAsia="Times New Roman" w:hAnsi="roboto_slabbold" w:cs="Times New Roman"/>
          <w:b/>
          <w:bCs/>
          <w:color w:val="428BCA"/>
          <w:sz w:val="24"/>
          <w:szCs w:val="24"/>
          <w:lang w:eastAsia="el-GR"/>
        </w:rPr>
        <w:t>η</w:t>
      </w:r>
      <w:r w:rsidR="00206525">
        <w:rPr>
          <w:rFonts w:ascii="roboto_slabbold" w:eastAsia="Times New Roman" w:hAnsi="roboto_slabbold" w:cs="Times New Roman"/>
          <w:b/>
          <w:bCs/>
          <w:color w:val="428BCA"/>
          <w:sz w:val="24"/>
          <w:szCs w:val="24"/>
          <w:lang w:eastAsia="el-GR"/>
        </w:rPr>
        <w:t xml:space="preserve"> έκδοση</w:t>
      </w:r>
    </w:p>
    <w:p w14:paraId="70660584" w14:textId="77777777" w:rsidR="00206525" w:rsidRDefault="00206525" w:rsidP="00206525">
      <w:pPr>
        <w:shd w:val="clear" w:color="auto" w:fill="FFFFFF"/>
        <w:spacing w:line="276" w:lineRule="auto"/>
        <w:jc w:val="both"/>
        <w:rPr>
          <w:rFonts w:ascii="roboto_slabregular" w:eastAsia="Times New Roman" w:hAnsi="roboto_slabregular" w:cs="Times New Roman"/>
          <w:sz w:val="24"/>
          <w:szCs w:val="24"/>
          <w:lang w:eastAsia="el-GR"/>
        </w:rPr>
      </w:pPr>
    </w:p>
    <w:p w14:paraId="7D846EAE" w14:textId="66766379"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Επιμέλεια: </w:t>
      </w:r>
      <w:r w:rsidR="00A7169A">
        <w:rPr>
          <w:rFonts w:ascii="roboto_slabbold" w:eastAsia="Times New Roman" w:hAnsi="roboto_slabbold" w:cs="Times New Roman"/>
          <w:b/>
          <w:bCs/>
          <w:color w:val="428BCA"/>
          <w:lang w:eastAsia="el-GR"/>
        </w:rPr>
        <w:t xml:space="preserve">Γεώργιος </w:t>
      </w:r>
      <w:proofErr w:type="spellStart"/>
      <w:r w:rsidR="00A7169A">
        <w:rPr>
          <w:rFonts w:ascii="roboto_slabbold" w:eastAsia="Times New Roman" w:hAnsi="roboto_slabbold" w:cs="Times New Roman"/>
          <w:b/>
          <w:bCs/>
          <w:color w:val="428BCA"/>
          <w:lang w:eastAsia="el-GR"/>
        </w:rPr>
        <w:t>Σταμπουλής</w:t>
      </w:r>
      <w:proofErr w:type="spellEnd"/>
      <w:r w:rsidRPr="00206525">
        <w:rPr>
          <w:rFonts w:ascii="roboto_slabbold" w:eastAsia="Times New Roman" w:hAnsi="roboto_slabbold" w:cs="Times New Roman"/>
          <w:b/>
          <w:bCs/>
          <w:color w:val="428BCA"/>
          <w:lang w:eastAsia="el-GR"/>
        </w:rPr>
        <w:t xml:space="preserve">, </w:t>
      </w:r>
      <w:r w:rsidR="00A7169A">
        <w:rPr>
          <w:rFonts w:ascii="roboto_slabbold" w:eastAsia="Times New Roman" w:hAnsi="roboto_slabbold" w:cs="Times New Roman"/>
          <w:b/>
          <w:bCs/>
          <w:color w:val="428BCA"/>
          <w:lang w:eastAsia="el-GR"/>
        </w:rPr>
        <w:t xml:space="preserve">Έφη </w:t>
      </w:r>
      <w:proofErr w:type="spellStart"/>
      <w:r w:rsidR="00A7169A">
        <w:rPr>
          <w:rFonts w:ascii="roboto_slabbold" w:eastAsia="Times New Roman" w:hAnsi="roboto_slabbold" w:cs="Times New Roman"/>
          <w:b/>
          <w:bCs/>
          <w:color w:val="428BCA"/>
          <w:lang w:eastAsia="el-GR"/>
        </w:rPr>
        <w:t>Τσίτσκαρη</w:t>
      </w:r>
      <w:proofErr w:type="spellEnd"/>
      <w:r w:rsidRPr="00206525">
        <w:rPr>
          <w:rFonts w:ascii="roboto_slabbold" w:eastAsia="Times New Roman" w:hAnsi="roboto_slabbold" w:cs="Times New Roman"/>
          <w:b/>
          <w:bCs/>
          <w:color w:val="428BCA"/>
          <w:lang w:eastAsia="el-GR"/>
        </w:rPr>
        <w:t xml:space="preserve">, </w:t>
      </w:r>
      <w:r w:rsidR="00A7169A">
        <w:rPr>
          <w:rFonts w:ascii="roboto_slabbold" w:eastAsia="Times New Roman" w:hAnsi="roboto_slabbold" w:cs="Times New Roman"/>
          <w:b/>
          <w:bCs/>
          <w:color w:val="428BCA"/>
          <w:lang w:eastAsia="el-GR"/>
        </w:rPr>
        <w:t>Ειρήνη Αϊβαζίδου</w:t>
      </w:r>
      <w:r w:rsidRPr="00206525">
        <w:rPr>
          <w:rFonts w:ascii="roboto_slabbold" w:eastAsia="Times New Roman" w:hAnsi="roboto_slabbold" w:cs="Times New Roman"/>
          <w:b/>
          <w:bCs/>
          <w:color w:val="428BCA"/>
          <w:lang w:eastAsia="el-GR"/>
        </w:rPr>
        <w:t xml:space="preserve">, </w:t>
      </w:r>
      <w:r w:rsidR="00A7169A">
        <w:rPr>
          <w:rFonts w:ascii="roboto_slabbold" w:eastAsia="Times New Roman" w:hAnsi="roboto_slabbold" w:cs="Times New Roman"/>
          <w:b/>
          <w:bCs/>
          <w:color w:val="428BCA"/>
          <w:lang w:eastAsia="el-GR"/>
        </w:rPr>
        <w:t xml:space="preserve">Γιώργος </w:t>
      </w:r>
      <w:proofErr w:type="spellStart"/>
      <w:r w:rsidR="00A7169A">
        <w:rPr>
          <w:rFonts w:ascii="roboto_slabbold" w:eastAsia="Times New Roman" w:hAnsi="roboto_slabbold" w:cs="Times New Roman"/>
          <w:b/>
          <w:bCs/>
          <w:color w:val="428BCA"/>
          <w:lang w:eastAsia="el-GR"/>
        </w:rPr>
        <w:t>Γκωλέτσης</w:t>
      </w:r>
      <w:proofErr w:type="spellEnd"/>
      <w:r w:rsidRPr="00206525">
        <w:rPr>
          <w:rFonts w:ascii="roboto_slabbold" w:eastAsia="Times New Roman" w:hAnsi="roboto_slabbold" w:cs="Times New Roman"/>
          <w:b/>
          <w:bCs/>
          <w:color w:val="428BCA"/>
          <w:lang w:eastAsia="el-GR"/>
        </w:rPr>
        <w:t xml:space="preserve">, </w:t>
      </w:r>
      <w:r w:rsidR="00A7169A">
        <w:rPr>
          <w:rFonts w:ascii="roboto_slabbold" w:eastAsia="Times New Roman" w:hAnsi="roboto_slabbold" w:cs="Times New Roman"/>
          <w:b/>
          <w:bCs/>
          <w:color w:val="428BCA"/>
          <w:lang w:eastAsia="el-GR"/>
        </w:rPr>
        <w:t>Συμεών Παπαδόπουλος</w:t>
      </w:r>
    </w:p>
    <w:p w14:paraId="5C9709DD" w14:textId="77777777"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p>
    <w:p w14:paraId="2962387B" w14:textId="4F080492" w:rsidR="00206525" w:rsidRPr="00206525" w:rsidRDefault="00206525" w:rsidP="00206525">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Μετάφραση: </w:t>
      </w:r>
      <w:r w:rsidR="00A7169A">
        <w:rPr>
          <w:rFonts w:ascii="roboto_slabbold" w:eastAsia="Times New Roman" w:hAnsi="roboto_slabbold" w:cs="Times New Roman"/>
          <w:b/>
          <w:bCs/>
          <w:color w:val="428BCA"/>
          <w:lang w:eastAsia="el-GR"/>
        </w:rPr>
        <w:t>Έλενα Τσουκαλά</w:t>
      </w:r>
    </w:p>
    <w:p w14:paraId="381D8E51" w14:textId="77777777" w:rsidR="00206525" w:rsidRPr="007E01AD" w:rsidRDefault="00206525" w:rsidP="00206525">
      <w:pPr>
        <w:shd w:val="clear" w:color="auto" w:fill="FFFFFF"/>
        <w:spacing w:line="276" w:lineRule="auto"/>
        <w:rPr>
          <w:rFonts w:ascii="roboto_slabbold" w:eastAsia="Times New Roman" w:hAnsi="roboto_slabbold" w:cs="Times New Roman"/>
          <w:b/>
          <w:bCs/>
          <w:color w:val="428BCA"/>
          <w:sz w:val="24"/>
          <w:szCs w:val="24"/>
          <w:lang w:eastAsia="el-GR"/>
        </w:rPr>
      </w:pPr>
    </w:p>
    <w:p w14:paraId="3ADA80F2" w14:textId="64103A2A" w:rsidR="00206525" w:rsidRPr="00A7169A" w:rsidRDefault="00A7169A" w:rsidP="00A7169A">
      <w:pPr>
        <w:shd w:val="clear" w:color="auto" w:fill="FFFFFF"/>
        <w:spacing w:line="276" w:lineRule="auto"/>
        <w:jc w:val="both"/>
        <w:rPr>
          <w:rFonts w:ascii="roboto_slabregular" w:eastAsia="Times New Roman" w:hAnsi="roboto_slabregular" w:cs="Times New Roman"/>
          <w:sz w:val="24"/>
          <w:szCs w:val="24"/>
          <w:lang w:eastAsia="el-GR"/>
        </w:rPr>
      </w:pPr>
      <w:r>
        <w:rPr>
          <w:rFonts w:ascii="roboto_slabregular" w:eastAsia="Times New Roman" w:hAnsi="roboto_slabregular" w:cs="Times New Roman"/>
          <w:sz w:val="24"/>
          <w:szCs w:val="24"/>
          <w:lang w:eastAsia="el-GR"/>
        </w:rPr>
        <w:t>Β</w:t>
      </w:r>
      <w:r w:rsidRPr="00A7169A">
        <w:rPr>
          <w:rFonts w:ascii="roboto_slabregular" w:eastAsia="Times New Roman" w:hAnsi="roboto_slabregular" w:cs="Times New Roman"/>
          <w:sz w:val="24"/>
          <w:szCs w:val="24"/>
          <w:lang w:eastAsia="el-GR"/>
        </w:rPr>
        <w:t xml:space="preserve">ασικό εγχειρίδιο για φοιτητές προπτυχιακού και μεταπτυχιακού επιπέδου </w:t>
      </w:r>
      <w:r>
        <w:rPr>
          <w:rFonts w:ascii="roboto_slabregular" w:eastAsia="Times New Roman" w:hAnsi="roboto_slabregular" w:cs="Times New Roman"/>
          <w:sz w:val="24"/>
          <w:szCs w:val="24"/>
          <w:lang w:eastAsia="el-GR"/>
        </w:rPr>
        <w:t>οι οποίοι</w:t>
      </w:r>
      <w:r w:rsidRPr="00A7169A">
        <w:rPr>
          <w:rFonts w:ascii="roboto_slabregular" w:eastAsia="Times New Roman" w:hAnsi="roboto_slabregular" w:cs="Times New Roman"/>
          <w:sz w:val="24"/>
          <w:szCs w:val="24"/>
          <w:lang w:eastAsia="el-GR"/>
        </w:rPr>
        <w:t xml:space="preserve"> θα σκεφτούν και θα δράσουν, δημιουργώντας ευκαιρίες και αναλαμβάνοντας πρωτοβουλίες σε άγνωστα περιβάλλοντα. Στη νέα έκδοση έχουν γίνει αρκετές βελτιώσεις και επικαιροποιήσεις. Περιλαμβάνεται ένα καινούργιο κεφάλαιο για την ανάπτυξη των πελατών και έχουν </w:t>
      </w:r>
      <w:r>
        <w:rPr>
          <w:rFonts w:ascii="roboto_slabregular" w:eastAsia="Times New Roman" w:hAnsi="roboto_slabregular" w:cs="Times New Roman"/>
          <w:sz w:val="24"/>
          <w:szCs w:val="24"/>
          <w:lang w:eastAsia="el-GR"/>
        </w:rPr>
        <w:t>ενημερωθεί</w:t>
      </w:r>
      <w:r w:rsidRPr="00A7169A">
        <w:rPr>
          <w:rFonts w:ascii="roboto_slabregular" w:eastAsia="Times New Roman" w:hAnsi="roboto_slabregular" w:cs="Times New Roman"/>
          <w:sz w:val="24"/>
          <w:szCs w:val="24"/>
          <w:lang w:eastAsia="el-GR"/>
        </w:rPr>
        <w:t xml:space="preserve"> όλες οι μελέτες περίπτωσης. Έχουν προστεθεί νέες ενότητες «Επιχειρηματικότητα και ηθική», «Έρευνα στην εργασία» και «Αλλαγή νοοτροπίας», καθώς και νέα προφίλ για την ενότητα «Επιχειρηματικότητα στην πράξη»</w:t>
      </w:r>
      <w:r>
        <w:rPr>
          <w:rFonts w:ascii="roboto_slabregular" w:eastAsia="Times New Roman" w:hAnsi="roboto_slabregular" w:cs="Times New Roman"/>
          <w:sz w:val="24"/>
          <w:szCs w:val="24"/>
          <w:lang w:eastAsia="el-GR"/>
        </w:rPr>
        <w:t>. Επιπλέον,</w:t>
      </w:r>
      <w:r w:rsidRPr="00A7169A">
        <w:rPr>
          <w:rFonts w:ascii="roboto_slabregular" w:eastAsia="Times New Roman" w:hAnsi="roboto_slabregular" w:cs="Times New Roman"/>
          <w:sz w:val="24"/>
          <w:szCs w:val="24"/>
          <w:lang w:eastAsia="el-GR"/>
        </w:rPr>
        <w:t xml:space="preserve"> έχουν περιληφθεί έρευνες και πορίσματα των πιο πρόσφατων μελετών</w:t>
      </w:r>
      <w:r>
        <w:rPr>
          <w:rFonts w:ascii="roboto_slabregular" w:eastAsia="Times New Roman" w:hAnsi="roboto_slabregular" w:cs="Times New Roman"/>
          <w:sz w:val="24"/>
          <w:szCs w:val="24"/>
          <w:lang w:eastAsia="el-GR"/>
        </w:rPr>
        <w:t>,</w:t>
      </w:r>
      <w:r w:rsidRPr="00A7169A">
        <w:rPr>
          <w:rFonts w:ascii="roboto_slabregular" w:eastAsia="Times New Roman" w:hAnsi="roboto_slabregular" w:cs="Times New Roman"/>
          <w:sz w:val="24"/>
          <w:szCs w:val="24"/>
          <w:lang w:eastAsia="el-GR"/>
        </w:rPr>
        <w:t xml:space="preserve"> </w:t>
      </w:r>
      <w:r>
        <w:rPr>
          <w:rFonts w:ascii="roboto_slabregular" w:eastAsia="Times New Roman" w:hAnsi="roboto_slabregular" w:cs="Times New Roman"/>
          <w:sz w:val="24"/>
          <w:szCs w:val="24"/>
          <w:lang w:eastAsia="el-GR"/>
        </w:rPr>
        <w:t xml:space="preserve">καθώς και </w:t>
      </w:r>
      <w:r w:rsidRPr="00A7169A">
        <w:rPr>
          <w:rFonts w:ascii="roboto_slabregular" w:eastAsia="Times New Roman" w:hAnsi="roboto_slabregular" w:cs="Times New Roman"/>
          <w:sz w:val="24"/>
          <w:szCs w:val="24"/>
          <w:lang w:eastAsia="el-GR"/>
        </w:rPr>
        <w:t xml:space="preserve">καινούργια παραδείγματα. Τέλος, έχει δοθεί ιδιαίτερη έμφαση στην ποικιλομορφία, την ισότητα και τη συμπερίληψη στην επιχειρηματικότητα, ιδίως </w:t>
      </w:r>
      <w:r w:rsidRPr="00A7169A">
        <w:rPr>
          <w:rFonts w:ascii="roboto_slabregular" w:eastAsia="Times New Roman" w:hAnsi="roboto_slabregular" w:cs="Times New Roman"/>
          <w:sz w:val="24"/>
          <w:szCs w:val="24"/>
          <w:lang w:eastAsia="el-GR"/>
        </w:rPr>
        <w:lastRenderedPageBreak/>
        <w:t>στις συζητήσεις για τις προκαταλήψεις και τους παράγοντες που εμποδίζουν τη μετάβαση από την ιδέα στην ευκαιρία.</w:t>
      </w:r>
    </w:p>
    <w:p w14:paraId="49138CAD" w14:textId="77777777" w:rsidR="00206525" w:rsidRPr="008E3161" w:rsidRDefault="00206525" w:rsidP="00206525">
      <w:pPr>
        <w:pStyle w:val="ab"/>
        <w:ind w:left="567" w:right="624"/>
        <w:rPr>
          <w:rFonts w:ascii="Cambria" w:hAnsi="Cambria"/>
          <w:noProof/>
          <w:sz w:val="24"/>
          <w:szCs w:val="24"/>
          <w:lang w:eastAsia="el-GR"/>
          <w14:ligatures w14:val="standardContextual"/>
        </w:rPr>
      </w:pPr>
    </w:p>
    <w:p w14:paraId="0CEDEE13" w14:textId="77777777" w:rsidR="00EB7DDE" w:rsidRDefault="00EB7DDE" w:rsidP="00400B3F">
      <w:pPr>
        <w:shd w:val="clear" w:color="auto" w:fill="FFFFFF"/>
        <w:spacing w:line="276" w:lineRule="auto"/>
        <w:jc w:val="both"/>
        <w:rPr>
          <w:rFonts w:ascii="roboto_slabregular" w:eastAsia="Times New Roman" w:hAnsi="roboto_slabregular" w:cs="Times New Roman"/>
          <w:sz w:val="24"/>
          <w:szCs w:val="24"/>
          <w:lang w:eastAsia="el-GR"/>
        </w:rPr>
      </w:pPr>
    </w:p>
    <w:p w14:paraId="706B19AB" w14:textId="0C0AED7A" w:rsidR="0024386A" w:rsidRPr="00206525" w:rsidRDefault="00B021AB" w:rsidP="0024386A">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Scott D. Stewart</w:t>
      </w:r>
      <w:r w:rsidR="0024386A" w:rsidRPr="00206525">
        <w:rPr>
          <w:rFonts w:ascii="roboto_slabregular" w:eastAsia="Times New Roman" w:hAnsi="roboto_slabregular" w:cs="Times New Roman"/>
          <w:b/>
          <w:bCs/>
          <w:sz w:val="24"/>
          <w:szCs w:val="24"/>
          <w:lang w:val="en-US" w:eastAsia="el-GR"/>
        </w:rPr>
        <w:t xml:space="preserve">, Christopher </w:t>
      </w:r>
      <w:r>
        <w:rPr>
          <w:rFonts w:ascii="roboto_slabregular" w:eastAsia="Times New Roman" w:hAnsi="roboto_slabregular" w:cs="Times New Roman"/>
          <w:b/>
          <w:bCs/>
          <w:sz w:val="24"/>
          <w:szCs w:val="24"/>
          <w:lang w:val="en-US" w:eastAsia="el-GR"/>
        </w:rPr>
        <w:t>D</w:t>
      </w:r>
      <w:r w:rsidR="0024386A" w:rsidRPr="00206525">
        <w:rPr>
          <w:rFonts w:ascii="roboto_slabregular" w:eastAsia="Times New Roman" w:hAnsi="roboto_slabregular" w:cs="Times New Roman"/>
          <w:b/>
          <w:bCs/>
          <w:sz w:val="24"/>
          <w:szCs w:val="24"/>
          <w:lang w:val="en-US" w:eastAsia="el-GR"/>
        </w:rPr>
        <w:t xml:space="preserve">. </w:t>
      </w:r>
      <w:r>
        <w:rPr>
          <w:rFonts w:ascii="roboto_slabregular" w:eastAsia="Times New Roman" w:hAnsi="roboto_slabregular" w:cs="Times New Roman"/>
          <w:b/>
          <w:bCs/>
          <w:sz w:val="24"/>
          <w:szCs w:val="24"/>
          <w:lang w:val="en-US" w:eastAsia="el-GR"/>
        </w:rPr>
        <w:t>Piros</w:t>
      </w:r>
      <w:r w:rsidR="0024386A" w:rsidRPr="00206525">
        <w:rPr>
          <w:rFonts w:ascii="roboto_slabregular" w:eastAsia="Times New Roman" w:hAnsi="roboto_slabregular" w:cs="Times New Roman"/>
          <w:b/>
          <w:bCs/>
          <w:sz w:val="24"/>
          <w:szCs w:val="24"/>
          <w:lang w:val="en-US" w:eastAsia="el-GR"/>
        </w:rPr>
        <w:t xml:space="preserve">, </w:t>
      </w:r>
      <w:r>
        <w:rPr>
          <w:rFonts w:ascii="roboto_slabregular" w:eastAsia="Times New Roman" w:hAnsi="roboto_slabregular" w:cs="Times New Roman"/>
          <w:b/>
          <w:bCs/>
          <w:sz w:val="24"/>
          <w:szCs w:val="24"/>
          <w:lang w:val="en-US" w:eastAsia="el-GR"/>
        </w:rPr>
        <w:t>Jeffrey C. Heisler</w:t>
      </w:r>
      <w:r w:rsidR="0024386A">
        <w:rPr>
          <w:rFonts w:ascii="roboto_slabregular" w:eastAsia="Times New Roman" w:hAnsi="roboto_slabregular" w:cs="Times New Roman"/>
          <w:b/>
          <w:bCs/>
          <w:sz w:val="24"/>
          <w:szCs w:val="24"/>
          <w:lang w:val="en-US" w:eastAsia="el-GR"/>
        </w:rPr>
        <w:br/>
      </w:r>
    </w:p>
    <w:p w14:paraId="57C4B82B" w14:textId="75A4BF8B" w:rsidR="0024386A" w:rsidRPr="00B021AB" w:rsidRDefault="00B021AB" w:rsidP="0024386A">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Διαχείριση χαρτοφυλακίου</w:t>
      </w:r>
      <w:r w:rsidR="0024386A">
        <w:rPr>
          <w:rFonts w:ascii="roboto_slabbold" w:eastAsia="Times New Roman" w:hAnsi="roboto_slabbold" w:cs="Times New Roman"/>
          <w:b/>
          <w:bCs/>
          <w:i/>
          <w:iCs/>
          <w:color w:val="428BCA"/>
          <w:sz w:val="24"/>
          <w:szCs w:val="24"/>
          <w:lang w:eastAsia="el-GR"/>
        </w:rPr>
        <w:t xml:space="preserve"> </w:t>
      </w:r>
      <w:r w:rsidR="0024386A">
        <w:rPr>
          <w:rFonts w:ascii="roboto_slabbold" w:eastAsia="Times New Roman" w:hAnsi="roboto_slabbold" w:cs="Times New Roman"/>
          <w:b/>
          <w:bCs/>
          <w:color w:val="428BCA"/>
          <w:sz w:val="24"/>
          <w:szCs w:val="24"/>
          <w:lang w:eastAsia="el-GR"/>
        </w:rPr>
        <w:t xml:space="preserve">– </w:t>
      </w:r>
      <w:r>
        <w:rPr>
          <w:rFonts w:ascii="roboto_slabbold" w:eastAsia="Times New Roman" w:hAnsi="roboto_slabbold" w:cs="Times New Roman"/>
          <w:b/>
          <w:bCs/>
          <w:i/>
          <w:iCs/>
          <w:color w:val="428BCA"/>
          <w:sz w:val="24"/>
          <w:szCs w:val="24"/>
          <w:lang w:eastAsia="el-GR"/>
        </w:rPr>
        <w:t>Θεωρία και εφαρμογή</w:t>
      </w:r>
    </w:p>
    <w:p w14:paraId="30DA3DFC" w14:textId="77777777" w:rsidR="0024386A" w:rsidRDefault="0024386A" w:rsidP="0024386A">
      <w:pPr>
        <w:shd w:val="clear" w:color="auto" w:fill="FFFFFF"/>
        <w:spacing w:line="276" w:lineRule="auto"/>
        <w:jc w:val="both"/>
        <w:rPr>
          <w:rFonts w:ascii="roboto_slabregular" w:eastAsia="Times New Roman" w:hAnsi="roboto_slabregular" w:cs="Times New Roman"/>
          <w:sz w:val="24"/>
          <w:szCs w:val="24"/>
          <w:lang w:eastAsia="el-GR"/>
        </w:rPr>
      </w:pPr>
    </w:p>
    <w:p w14:paraId="3F88C9C2" w14:textId="1682835E" w:rsidR="0024386A" w:rsidRPr="00206525" w:rsidRDefault="0024386A" w:rsidP="0024386A">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Επιμέλεια: </w:t>
      </w:r>
      <w:r w:rsidR="00B021AB">
        <w:rPr>
          <w:rFonts w:ascii="roboto_slabbold" w:eastAsia="Times New Roman" w:hAnsi="roboto_slabbold" w:cs="Times New Roman"/>
          <w:b/>
          <w:bCs/>
          <w:color w:val="428BCA"/>
          <w:lang w:eastAsia="el-GR"/>
        </w:rPr>
        <w:t>Γ</w:t>
      </w:r>
      <w:r w:rsidR="0071767D">
        <w:rPr>
          <w:rFonts w:ascii="roboto_slabbold" w:eastAsia="Times New Roman" w:hAnsi="roboto_slabbold" w:cs="Times New Roman"/>
          <w:b/>
          <w:bCs/>
          <w:color w:val="428BCA"/>
          <w:lang w:eastAsia="el-GR"/>
        </w:rPr>
        <w:t>εώργιος</w:t>
      </w:r>
      <w:r w:rsidR="00B021AB">
        <w:rPr>
          <w:rFonts w:ascii="roboto_slabbold" w:eastAsia="Times New Roman" w:hAnsi="roboto_slabbold" w:cs="Times New Roman"/>
          <w:b/>
          <w:bCs/>
          <w:color w:val="428BCA"/>
          <w:lang w:eastAsia="el-GR"/>
        </w:rPr>
        <w:t xml:space="preserve"> Α. Πάνος, Χ</w:t>
      </w:r>
      <w:r w:rsidR="0071767D">
        <w:rPr>
          <w:rFonts w:ascii="roboto_slabbold" w:eastAsia="Times New Roman" w:hAnsi="roboto_slabbold" w:cs="Times New Roman"/>
          <w:b/>
          <w:bCs/>
          <w:color w:val="428BCA"/>
          <w:lang w:eastAsia="el-GR"/>
        </w:rPr>
        <w:t>ρήστος</w:t>
      </w:r>
      <w:r w:rsidR="00B021AB">
        <w:rPr>
          <w:rFonts w:ascii="roboto_slabbold" w:eastAsia="Times New Roman" w:hAnsi="roboto_slabbold" w:cs="Times New Roman"/>
          <w:b/>
          <w:bCs/>
          <w:color w:val="428BCA"/>
          <w:lang w:eastAsia="el-GR"/>
        </w:rPr>
        <w:t xml:space="preserve"> Φλώρος, Θ</w:t>
      </w:r>
      <w:r w:rsidR="0071767D">
        <w:rPr>
          <w:rFonts w:ascii="roboto_slabbold" w:eastAsia="Times New Roman" w:hAnsi="roboto_slabbold" w:cs="Times New Roman"/>
          <w:b/>
          <w:bCs/>
          <w:color w:val="428BCA"/>
          <w:lang w:eastAsia="el-GR"/>
        </w:rPr>
        <w:t>ωμάς</w:t>
      </w:r>
      <w:r w:rsidR="00B021AB">
        <w:rPr>
          <w:rFonts w:ascii="roboto_slabbold" w:eastAsia="Times New Roman" w:hAnsi="roboto_slabbold" w:cs="Times New Roman"/>
          <w:b/>
          <w:bCs/>
          <w:color w:val="428BCA"/>
          <w:lang w:eastAsia="el-GR"/>
        </w:rPr>
        <w:t xml:space="preserve"> </w:t>
      </w:r>
      <w:proofErr w:type="spellStart"/>
      <w:r w:rsidR="00B021AB">
        <w:rPr>
          <w:rFonts w:ascii="roboto_slabbold" w:eastAsia="Times New Roman" w:hAnsi="roboto_slabbold" w:cs="Times New Roman"/>
          <w:b/>
          <w:bCs/>
          <w:color w:val="428BCA"/>
          <w:lang w:eastAsia="el-GR"/>
        </w:rPr>
        <w:t>Πουφινάς</w:t>
      </w:r>
      <w:proofErr w:type="spellEnd"/>
      <w:r w:rsidR="00B021AB">
        <w:rPr>
          <w:rFonts w:ascii="roboto_slabbold" w:eastAsia="Times New Roman" w:hAnsi="roboto_slabbold" w:cs="Times New Roman"/>
          <w:b/>
          <w:bCs/>
          <w:color w:val="428BCA"/>
          <w:lang w:eastAsia="el-GR"/>
        </w:rPr>
        <w:t>, Γ</w:t>
      </w:r>
      <w:r w:rsidR="0071767D">
        <w:rPr>
          <w:rFonts w:ascii="roboto_slabbold" w:eastAsia="Times New Roman" w:hAnsi="roboto_slabbold" w:cs="Times New Roman"/>
          <w:b/>
          <w:bCs/>
          <w:color w:val="428BCA"/>
          <w:lang w:eastAsia="el-GR"/>
        </w:rPr>
        <w:t>ιώργος</w:t>
      </w:r>
      <w:r w:rsidR="00B021AB">
        <w:rPr>
          <w:rFonts w:ascii="roboto_slabbold" w:eastAsia="Times New Roman" w:hAnsi="roboto_slabbold" w:cs="Times New Roman"/>
          <w:b/>
          <w:bCs/>
          <w:color w:val="428BCA"/>
          <w:lang w:eastAsia="el-GR"/>
        </w:rPr>
        <w:t xml:space="preserve"> Φίλης, Π</w:t>
      </w:r>
      <w:r w:rsidR="0071767D">
        <w:rPr>
          <w:rFonts w:ascii="roboto_slabbold" w:eastAsia="Times New Roman" w:hAnsi="roboto_slabbold" w:cs="Times New Roman"/>
          <w:b/>
          <w:bCs/>
          <w:color w:val="428BCA"/>
          <w:lang w:eastAsia="el-GR"/>
        </w:rPr>
        <w:t>έτρος</w:t>
      </w:r>
      <w:r w:rsidR="00B021AB">
        <w:rPr>
          <w:rFonts w:ascii="roboto_slabbold" w:eastAsia="Times New Roman" w:hAnsi="roboto_slabbold" w:cs="Times New Roman"/>
          <w:b/>
          <w:bCs/>
          <w:color w:val="428BCA"/>
          <w:lang w:eastAsia="el-GR"/>
        </w:rPr>
        <w:t xml:space="preserve"> </w:t>
      </w:r>
      <w:proofErr w:type="spellStart"/>
      <w:r w:rsidR="00B021AB">
        <w:rPr>
          <w:rFonts w:ascii="roboto_slabbold" w:eastAsia="Times New Roman" w:hAnsi="roboto_slabbold" w:cs="Times New Roman"/>
          <w:b/>
          <w:bCs/>
          <w:color w:val="428BCA"/>
          <w:lang w:eastAsia="el-GR"/>
        </w:rPr>
        <w:t>Μεσσής</w:t>
      </w:r>
      <w:proofErr w:type="spellEnd"/>
    </w:p>
    <w:p w14:paraId="7DB0EFD0" w14:textId="77777777" w:rsidR="0024386A" w:rsidRPr="00206525" w:rsidRDefault="0024386A" w:rsidP="0024386A">
      <w:pPr>
        <w:shd w:val="clear" w:color="auto" w:fill="FFFFFF"/>
        <w:spacing w:line="276" w:lineRule="auto"/>
        <w:rPr>
          <w:rFonts w:ascii="roboto_slabbold" w:eastAsia="Times New Roman" w:hAnsi="roboto_slabbold" w:cs="Times New Roman"/>
          <w:b/>
          <w:bCs/>
          <w:color w:val="428BCA"/>
          <w:lang w:eastAsia="el-GR"/>
        </w:rPr>
      </w:pPr>
    </w:p>
    <w:p w14:paraId="07ED04B0" w14:textId="27F6687E" w:rsidR="0024386A" w:rsidRPr="00206525" w:rsidRDefault="0024386A" w:rsidP="0024386A">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Μετάφραση: </w:t>
      </w:r>
      <w:r w:rsidR="00B021AB">
        <w:rPr>
          <w:rFonts w:ascii="roboto_slabbold" w:eastAsia="Times New Roman" w:hAnsi="roboto_slabbold" w:cs="Times New Roman"/>
          <w:b/>
          <w:bCs/>
          <w:color w:val="428BCA"/>
          <w:lang w:eastAsia="el-GR"/>
        </w:rPr>
        <w:t>Σ</w:t>
      </w:r>
      <w:r w:rsidR="0071767D">
        <w:rPr>
          <w:rFonts w:ascii="roboto_slabbold" w:eastAsia="Times New Roman" w:hAnsi="roboto_slabbold" w:cs="Times New Roman"/>
          <w:b/>
          <w:bCs/>
          <w:color w:val="428BCA"/>
          <w:lang w:eastAsia="el-GR"/>
        </w:rPr>
        <w:t>ταυρούλα</w:t>
      </w:r>
      <w:r w:rsidR="00B021AB">
        <w:rPr>
          <w:rFonts w:ascii="roboto_slabbold" w:eastAsia="Times New Roman" w:hAnsi="roboto_slabbold" w:cs="Times New Roman"/>
          <w:b/>
          <w:bCs/>
          <w:color w:val="428BCA"/>
          <w:lang w:eastAsia="el-GR"/>
        </w:rPr>
        <w:t xml:space="preserve"> Φαμελίτη</w:t>
      </w:r>
    </w:p>
    <w:p w14:paraId="2AD98CCF" w14:textId="77777777" w:rsidR="0024386A" w:rsidRPr="007E01AD" w:rsidRDefault="0024386A" w:rsidP="0024386A">
      <w:pPr>
        <w:shd w:val="clear" w:color="auto" w:fill="FFFFFF"/>
        <w:spacing w:line="276" w:lineRule="auto"/>
        <w:rPr>
          <w:rFonts w:ascii="roboto_slabbold" w:eastAsia="Times New Roman" w:hAnsi="roboto_slabbold" w:cs="Times New Roman"/>
          <w:b/>
          <w:bCs/>
          <w:color w:val="428BCA"/>
          <w:sz w:val="24"/>
          <w:szCs w:val="24"/>
          <w:lang w:eastAsia="el-GR"/>
        </w:rPr>
      </w:pPr>
    </w:p>
    <w:p w14:paraId="09A002A5" w14:textId="0C1995A8" w:rsidR="00B021AB" w:rsidRPr="00B021AB" w:rsidRDefault="00B021AB" w:rsidP="00B021AB">
      <w:pPr>
        <w:shd w:val="clear" w:color="auto" w:fill="FFFFFF"/>
        <w:spacing w:line="276" w:lineRule="auto"/>
        <w:jc w:val="both"/>
        <w:rPr>
          <w:rFonts w:ascii="roboto_slabregular" w:eastAsia="Times New Roman" w:hAnsi="roboto_slabregular" w:cs="Times New Roman"/>
          <w:sz w:val="24"/>
          <w:szCs w:val="24"/>
          <w:lang w:eastAsia="el-GR"/>
        </w:rPr>
      </w:pPr>
      <w:r>
        <w:rPr>
          <w:rFonts w:ascii="roboto_slabregular" w:eastAsia="Times New Roman" w:hAnsi="roboto_slabregular" w:cs="Times New Roman"/>
          <w:sz w:val="24"/>
          <w:szCs w:val="24"/>
          <w:lang w:eastAsia="el-GR"/>
        </w:rPr>
        <w:t>Η</w:t>
      </w:r>
      <w:r w:rsidRPr="00B021AB">
        <w:rPr>
          <w:rFonts w:ascii="roboto_slabregular" w:eastAsia="Times New Roman" w:hAnsi="roboto_slabregular" w:cs="Times New Roman"/>
          <w:sz w:val="24"/>
          <w:szCs w:val="24"/>
          <w:lang w:eastAsia="el-GR"/>
        </w:rPr>
        <w:t xml:space="preserve"> ύλη </w:t>
      </w:r>
      <w:r>
        <w:rPr>
          <w:rFonts w:ascii="roboto_slabregular" w:eastAsia="Times New Roman" w:hAnsi="roboto_slabregular" w:cs="Times New Roman"/>
          <w:sz w:val="24"/>
          <w:szCs w:val="24"/>
          <w:lang w:eastAsia="el-GR"/>
        </w:rPr>
        <w:t xml:space="preserve">του βιβλίου </w:t>
      </w:r>
      <w:r w:rsidRPr="00B021AB">
        <w:rPr>
          <w:rFonts w:ascii="roboto_slabregular" w:eastAsia="Times New Roman" w:hAnsi="roboto_slabregular" w:cs="Times New Roman"/>
          <w:sz w:val="24"/>
          <w:szCs w:val="24"/>
          <w:lang w:eastAsia="el-GR"/>
        </w:rPr>
        <w:t>επικεντρώνεται στη διαδικασία λήψης επενδυτικών αποφάσεων από την οπτική του διαχειριστή χαρτοφυλακίο</w:t>
      </w:r>
      <w:r>
        <w:rPr>
          <w:rFonts w:ascii="roboto_slabregular" w:eastAsia="Times New Roman" w:hAnsi="roboto_slabregular" w:cs="Times New Roman"/>
          <w:sz w:val="24"/>
          <w:szCs w:val="24"/>
          <w:lang w:eastAsia="el-GR"/>
        </w:rPr>
        <w:t>υ</w:t>
      </w:r>
      <w:r w:rsidRPr="00B021AB">
        <w:rPr>
          <w:rFonts w:ascii="roboto_slabregular" w:eastAsia="Times New Roman" w:hAnsi="roboto_slabregular" w:cs="Times New Roman"/>
          <w:sz w:val="24"/>
          <w:szCs w:val="24"/>
          <w:lang w:eastAsia="el-GR"/>
        </w:rPr>
        <w:t xml:space="preserve">, αποτυπώνοντας την τριβή των συγγραφέων στην ακαδημαϊκή διδασκαλία, καθώς και τη μακρά επαγγελματική εμπειρία τους στη διαχείριση εντολών πολλών δισεκατομμυρίων δολαρίων, στην εργασία με πραγματικούς πελάτες και στην επίλυση πραγματικών επενδυτικών προβλημάτων. </w:t>
      </w:r>
      <w:r>
        <w:rPr>
          <w:rFonts w:ascii="roboto_slabregular" w:eastAsia="Times New Roman" w:hAnsi="roboto_slabregular" w:cs="Times New Roman"/>
          <w:sz w:val="24"/>
          <w:szCs w:val="24"/>
          <w:lang w:eastAsia="el-GR"/>
        </w:rPr>
        <w:t>Κ</w:t>
      </w:r>
      <w:r w:rsidRPr="00B021AB">
        <w:rPr>
          <w:rFonts w:ascii="roboto_slabregular" w:eastAsia="Times New Roman" w:hAnsi="roboto_slabregular" w:cs="Times New Roman"/>
          <w:sz w:val="24"/>
          <w:szCs w:val="24"/>
          <w:lang w:eastAsia="el-GR"/>
        </w:rPr>
        <w:t>αλύπτονται με συστηματικό τρόπο οι βασικές συνιστώσες του κλάδου των επενδύσεων, η διαχείριση των σχέσεων με πελάτες, η κατανομή περιουσιακών στοιχείων, καθώς και η διαχείριση χαρτοφυλακίων μετοχών, σταθερού εισοδήματος, οι διεθνείς επενδύσεις, οι εναλλακτικές επενδύσεις, αλλά και η επίδραση του κόστους συναλλαγών και των φόρων.</w:t>
      </w:r>
      <w:r>
        <w:rPr>
          <w:rFonts w:ascii="roboto_slabregular" w:eastAsia="Times New Roman" w:hAnsi="roboto_slabregular" w:cs="Times New Roman"/>
          <w:sz w:val="24"/>
          <w:szCs w:val="24"/>
          <w:lang w:eastAsia="el-GR"/>
        </w:rPr>
        <w:t xml:space="preserve"> </w:t>
      </w:r>
      <w:r w:rsidRPr="00B021AB">
        <w:rPr>
          <w:rFonts w:ascii="roboto_slabregular" w:eastAsia="Times New Roman" w:hAnsi="roboto_slabregular" w:cs="Times New Roman"/>
          <w:sz w:val="24"/>
          <w:szCs w:val="24"/>
          <w:lang w:eastAsia="el-GR"/>
        </w:rPr>
        <w:t xml:space="preserve">Η θεωρία συνοδεύεται από </w:t>
      </w:r>
      <w:r>
        <w:rPr>
          <w:rFonts w:ascii="roboto_slabregular" w:eastAsia="Times New Roman" w:hAnsi="roboto_slabregular" w:cs="Times New Roman"/>
          <w:sz w:val="24"/>
          <w:szCs w:val="24"/>
          <w:lang w:eastAsia="el-GR"/>
        </w:rPr>
        <w:t>μ</w:t>
      </w:r>
      <w:r w:rsidRPr="00B021AB">
        <w:rPr>
          <w:rFonts w:ascii="roboto_slabregular" w:eastAsia="Times New Roman" w:hAnsi="roboto_slabregular" w:cs="Times New Roman"/>
          <w:sz w:val="24"/>
          <w:szCs w:val="24"/>
          <w:lang w:eastAsia="el-GR"/>
        </w:rPr>
        <w:t xml:space="preserve">ελέτες περίπτωσης, εργασίες και παραδείγματα πραγματικών χαρτοφυλακίων που απαιτούν πρακτική εφαρμογή και συμβάλλουν στην κατανόηση και την εμπέδωση της ύλης. </w:t>
      </w:r>
    </w:p>
    <w:p w14:paraId="5A921C7A" w14:textId="77777777" w:rsidR="00B021AB" w:rsidRPr="008E3161" w:rsidRDefault="00B021AB" w:rsidP="00B021AB">
      <w:pPr>
        <w:jc w:val="both"/>
        <w:rPr>
          <w:rFonts w:ascii="Aptos Display" w:hAnsi="Aptos Display" w:cs="Tahoma"/>
          <w:sz w:val="24"/>
          <w:szCs w:val="24"/>
        </w:rPr>
      </w:pPr>
    </w:p>
    <w:p w14:paraId="76FBB5DD" w14:textId="2AC4D6D8" w:rsidR="0024386A" w:rsidRPr="00A7169A" w:rsidRDefault="0024386A" w:rsidP="0024386A">
      <w:pPr>
        <w:shd w:val="clear" w:color="auto" w:fill="FFFFFF"/>
        <w:spacing w:line="276" w:lineRule="auto"/>
        <w:jc w:val="both"/>
        <w:rPr>
          <w:rFonts w:ascii="roboto_slabregular" w:eastAsia="Times New Roman" w:hAnsi="roboto_slabregular" w:cs="Times New Roman"/>
          <w:sz w:val="24"/>
          <w:szCs w:val="24"/>
          <w:lang w:eastAsia="el-GR"/>
        </w:rPr>
      </w:pPr>
    </w:p>
    <w:p w14:paraId="02C59F70" w14:textId="3C2DEF99" w:rsidR="00B021AB" w:rsidRPr="00206525" w:rsidRDefault="00431AA8" w:rsidP="00B021AB">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Bernd W. Wirtz</w:t>
      </w:r>
      <w:r w:rsidR="00B021AB">
        <w:rPr>
          <w:rFonts w:ascii="roboto_slabregular" w:eastAsia="Times New Roman" w:hAnsi="roboto_slabregular" w:cs="Times New Roman"/>
          <w:b/>
          <w:bCs/>
          <w:sz w:val="24"/>
          <w:szCs w:val="24"/>
          <w:lang w:val="en-US" w:eastAsia="el-GR"/>
        </w:rPr>
        <w:br/>
      </w:r>
    </w:p>
    <w:p w14:paraId="72823199" w14:textId="3D6F62BB" w:rsidR="00B021AB" w:rsidRPr="00B021AB" w:rsidRDefault="00431AA8" w:rsidP="00B021AB">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Ψηφιακό </w:t>
      </w:r>
      <w:proofErr w:type="spellStart"/>
      <w:r>
        <w:rPr>
          <w:rFonts w:ascii="roboto_slabbold" w:eastAsia="Times New Roman" w:hAnsi="roboto_slabbold" w:cs="Times New Roman"/>
          <w:b/>
          <w:bCs/>
          <w:i/>
          <w:iCs/>
          <w:color w:val="428BCA"/>
          <w:sz w:val="24"/>
          <w:szCs w:val="24"/>
          <w:lang w:eastAsia="el-GR"/>
        </w:rPr>
        <w:t>επιχειρείν</w:t>
      </w:r>
      <w:proofErr w:type="spellEnd"/>
      <w:r>
        <w:rPr>
          <w:rFonts w:ascii="roboto_slabbold" w:eastAsia="Times New Roman" w:hAnsi="roboto_slabbold" w:cs="Times New Roman"/>
          <w:b/>
          <w:bCs/>
          <w:i/>
          <w:iCs/>
          <w:color w:val="428BCA"/>
          <w:sz w:val="24"/>
          <w:szCs w:val="24"/>
          <w:lang w:eastAsia="el-GR"/>
        </w:rPr>
        <w:t xml:space="preserve"> και ηλεκτρονικό εμπόριο</w:t>
      </w:r>
    </w:p>
    <w:p w14:paraId="07B5B758" w14:textId="77777777" w:rsidR="00B021AB" w:rsidRDefault="00B021AB" w:rsidP="00B021AB">
      <w:pPr>
        <w:shd w:val="clear" w:color="auto" w:fill="FFFFFF"/>
        <w:spacing w:line="276" w:lineRule="auto"/>
        <w:jc w:val="both"/>
        <w:rPr>
          <w:rFonts w:ascii="roboto_slabregular" w:eastAsia="Times New Roman" w:hAnsi="roboto_slabregular" w:cs="Times New Roman"/>
          <w:sz w:val="24"/>
          <w:szCs w:val="24"/>
          <w:lang w:eastAsia="el-GR"/>
        </w:rPr>
      </w:pPr>
    </w:p>
    <w:p w14:paraId="61475FA4" w14:textId="2E234464" w:rsidR="00B021AB" w:rsidRPr="00206525" w:rsidRDefault="00431AA8" w:rsidP="00B021AB">
      <w:pPr>
        <w:shd w:val="clear" w:color="auto" w:fill="FFFFFF"/>
        <w:spacing w:line="276" w:lineRule="auto"/>
        <w:rPr>
          <w:rFonts w:ascii="roboto_slabbold" w:eastAsia="Times New Roman" w:hAnsi="roboto_slabbold" w:cs="Times New Roman"/>
          <w:b/>
          <w:bCs/>
          <w:color w:val="428BCA"/>
          <w:lang w:eastAsia="el-GR"/>
        </w:rPr>
      </w:pPr>
      <w:r>
        <w:rPr>
          <w:rFonts w:ascii="roboto_slabbold" w:eastAsia="Times New Roman" w:hAnsi="roboto_slabbold" w:cs="Times New Roman"/>
          <w:b/>
          <w:bCs/>
          <w:color w:val="428BCA"/>
          <w:lang w:eastAsia="el-GR"/>
        </w:rPr>
        <w:t>Γενική ε</w:t>
      </w:r>
      <w:r w:rsidR="00B021AB" w:rsidRPr="00206525">
        <w:rPr>
          <w:rFonts w:ascii="roboto_slabbold" w:eastAsia="Times New Roman" w:hAnsi="roboto_slabbold" w:cs="Times New Roman"/>
          <w:b/>
          <w:bCs/>
          <w:color w:val="428BCA"/>
          <w:lang w:eastAsia="el-GR"/>
        </w:rPr>
        <w:t xml:space="preserve">πιμέλεια: </w:t>
      </w:r>
      <w:r>
        <w:rPr>
          <w:rFonts w:ascii="roboto_slabbold" w:eastAsia="Times New Roman" w:hAnsi="roboto_slabbold" w:cs="Times New Roman"/>
          <w:b/>
          <w:bCs/>
          <w:color w:val="428BCA"/>
          <w:lang w:eastAsia="el-GR"/>
        </w:rPr>
        <w:t>Λεωνίδας Ανθόπουλος</w:t>
      </w:r>
    </w:p>
    <w:p w14:paraId="0A2D0B05" w14:textId="77777777" w:rsidR="00B021AB" w:rsidRPr="00206525" w:rsidRDefault="00B021AB" w:rsidP="00B021AB">
      <w:pPr>
        <w:shd w:val="clear" w:color="auto" w:fill="FFFFFF"/>
        <w:spacing w:line="276" w:lineRule="auto"/>
        <w:rPr>
          <w:rFonts w:ascii="roboto_slabbold" w:eastAsia="Times New Roman" w:hAnsi="roboto_slabbold" w:cs="Times New Roman"/>
          <w:b/>
          <w:bCs/>
          <w:color w:val="428BCA"/>
          <w:lang w:eastAsia="el-GR"/>
        </w:rPr>
      </w:pPr>
    </w:p>
    <w:p w14:paraId="14AA675D" w14:textId="60A2397D" w:rsidR="00431AA8" w:rsidRDefault="00431AA8" w:rsidP="00B021AB">
      <w:pPr>
        <w:shd w:val="clear" w:color="auto" w:fill="FFFFFF"/>
        <w:spacing w:line="276" w:lineRule="auto"/>
        <w:rPr>
          <w:rFonts w:ascii="roboto_slabbold" w:eastAsia="Times New Roman" w:hAnsi="roboto_slabbold" w:cs="Times New Roman"/>
          <w:b/>
          <w:bCs/>
          <w:color w:val="428BCA"/>
          <w:lang w:eastAsia="el-GR"/>
        </w:rPr>
      </w:pPr>
      <w:r>
        <w:rPr>
          <w:rFonts w:ascii="roboto_slabbold" w:eastAsia="Times New Roman" w:hAnsi="roboto_slabbold" w:cs="Times New Roman"/>
          <w:b/>
          <w:bCs/>
          <w:color w:val="428BCA"/>
          <w:lang w:eastAsia="el-GR"/>
        </w:rPr>
        <w:t xml:space="preserve">Επιμέλεια: Λεωνίδας Ανθόπουλος, Θεόδωρος </w:t>
      </w:r>
      <w:proofErr w:type="spellStart"/>
      <w:r>
        <w:rPr>
          <w:rFonts w:ascii="roboto_slabbold" w:eastAsia="Times New Roman" w:hAnsi="roboto_slabbold" w:cs="Times New Roman"/>
          <w:b/>
          <w:bCs/>
          <w:color w:val="428BCA"/>
          <w:lang w:eastAsia="el-GR"/>
        </w:rPr>
        <w:t>Κοτσιλιέρης</w:t>
      </w:r>
      <w:proofErr w:type="spellEnd"/>
      <w:r>
        <w:rPr>
          <w:rFonts w:ascii="roboto_slabbold" w:eastAsia="Times New Roman" w:hAnsi="roboto_slabbold" w:cs="Times New Roman"/>
          <w:b/>
          <w:bCs/>
          <w:color w:val="428BCA"/>
          <w:lang w:eastAsia="el-GR"/>
        </w:rPr>
        <w:t xml:space="preserve">, Ηλίας </w:t>
      </w:r>
      <w:proofErr w:type="spellStart"/>
      <w:r>
        <w:rPr>
          <w:rFonts w:ascii="roboto_slabbold" w:eastAsia="Times New Roman" w:hAnsi="roboto_slabbold" w:cs="Times New Roman"/>
          <w:b/>
          <w:bCs/>
          <w:color w:val="428BCA"/>
          <w:lang w:eastAsia="el-GR"/>
        </w:rPr>
        <w:t>Γουνόπουλος</w:t>
      </w:r>
      <w:proofErr w:type="spellEnd"/>
      <w:r>
        <w:rPr>
          <w:rFonts w:ascii="roboto_slabbold" w:eastAsia="Times New Roman" w:hAnsi="roboto_slabbold" w:cs="Times New Roman"/>
          <w:b/>
          <w:bCs/>
          <w:color w:val="428BCA"/>
          <w:lang w:eastAsia="el-GR"/>
        </w:rPr>
        <w:t xml:space="preserve">, Μάρκος </w:t>
      </w:r>
      <w:proofErr w:type="spellStart"/>
      <w:r>
        <w:rPr>
          <w:rFonts w:ascii="roboto_slabbold" w:eastAsia="Times New Roman" w:hAnsi="roboto_slabbold" w:cs="Times New Roman"/>
          <w:b/>
          <w:bCs/>
          <w:color w:val="428BCA"/>
          <w:lang w:eastAsia="el-GR"/>
        </w:rPr>
        <w:t>Κουργιαντάκης</w:t>
      </w:r>
      <w:proofErr w:type="spellEnd"/>
      <w:r>
        <w:rPr>
          <w:rFonts w:ascii="roboto_slabbold" w:eastAsia="Times New Roman" w:hAnsi="roboto_slabbold" w:cs="Times New Roman"/>
          <w:b/>
          <w:bCs/>
          <w:color w:val="428BCA"/>
          <w:lang w:eastAsia="el-GR"/>
        </w:rPr>
        <w:t xml:space="preserve">, Στέλιος </w:t>
      </w:r>
      <w:proofErr w:type="spellStart"/>
      <w:r>
        <w:rPr>
          <w:rFonts w:ascii="roboto_slabbold" w:eastAsia="Times New Roman" w:hAnsi="roboto_slabbold" w:cs="Times New Roman"/>
          <w:b/>
          <w:bCs/>
          <w:color w:val="428BCA"/>
          <w:lang w:eastAsia="el-GR"/>
        </w:rPr>
        <w:t>Τσαφαράκης</w:t>
      </w:r>
      <w:proofErr w:type="spellEnd"/>
      <w:r>
        <w:rPr>
          <w:rFonts w:ascii="roboto_slabbold" w:eastAsia="Times New Roman" w:hAnsi="roboto_slabbold" w:cs="Times New Roman"/>
          <w:b/>
          <w:bCs/>
          <w:color w:val="428BCA"/>
          <w:lang w:eastAsia="el-GR"/>
        </w:rPr>
        <w:t xml:space="preserve">, </w:t>
      </w:r>
      <w:proofErr w:type="spellStart"/>
      <w:r>
        <w:rPr>
          <w:rFonts w:ascii="roboto_slabbold" w:eastAsia="Times New Roman" w:hAnsi="roboto_slabbold" w:cs="Times New Roman"/>
          <w:b/>
          <w:bCs/>
          <w:color w:val="428BCA"/>
          <w:lang w:eastAsia="el-GR"/>
        </w:rPr>
        <w:t>Γαρύφαλλος</w:t>
      </w:r>
      <w:proofErr w:type="spellEnd"/>
      <w:r>
        <w:rPr>
          <w:rFonts w:ascii="roboto_slabbold" w:eastAsia="Times New Roman" w:hAnsi="roboto_slabbold" w:cs="Times New Roman"/>
          <w:b/>
          <w:bCs/>
          <w:color w:val="428BCA"/>
          <w:lang w:eastAsia="el-GR"/>
        </w:rPr>
        <w:t xml:space="preserve"> </w:t>
      </w:r>
      <w:proofErr w:type="spellStart"/>
      <w:r>
        <w:rPr>
          <w:rFonts w:ascii="roboto_slabbold" w:eastAsia="Times New Roman" w:hAnsi="roboto_slabbold" w:cs="Times New Roman"/>
          <w:b/>
          <w:bCs/>
          <w:color w:val="428BCA"/>
          <w:lang w:eastAsia="el-GR"/>
        </w:rPr>
        <w:t>Φραγκίδης</w:t>
      </w:r>
      <w:proofErr w:type="spellEnd"/>
      <w:r>
        <w:rPr>
          <w:rFonts w:ascii="roboto_slabbold" w:eastAsia="Times New Roman" w:hAnsi="roboto_slabbold" w:cs="Times New Roman"/>
          <w:b/>
          <w:bCs/>
          <w:color w:val="428BCA"/>
          <w:lang w:eastAsia="el-GR"/>
        </w:rPr>
        <w:t xml:space="preserve">, Αναστασία </w:t>
      </w:r>
      <w:proofErr w:type="spellStart"/>
      <w:r>
        <w:rPr>
          <w:rFonts w:ascii="roboto_slabbold" w:eastAsia="Times New Roman" w:hAnsi="roboto_slabbold" w:cs="Times New Roman"/>
          <w:b/>
          <w:bCs/>
          <w:color w:val="428BCA"/>
          <w:lang w:eastAsia="el-GR"/>
        </w:rPr>
        <w:t>Βουτυνιώτη</w:t>
      </w:r>
      <w:proofErr w:type="spellEnd"/>
      <w:r>
        <w:rPr>
          <w:rFonts w:ascii="roboto_slabbold" w:eastAsia="Times New Roman" w:hAnsi="roboto_slabbold" w:cs="Times New Roman"/>
          <w:b/>
          <w:bCs/>
          <w:color w:val="428BCA"/>
          <w:lang w:eastAsia="el-GR"/>
        </w:rPr>
        <w:t xml:space="preserve">, Εμμανουήλ </w:t>
      </w:r>
      <w:proofErr w:type="spellStart"/>
      <w:r>
        <w:rPr>
          <w:rFonts w:ascii="roboto_slabbold" w:eastAsia="Times New Roman" w:hAnsi="roboto_slabbold" w:cs="Times New Roman"/>
          <w:b/>
          <w:bCs/>
          <w:color w:val="428BCA"/>
          <w:lang w:eastAsia="el-GR"/>
        </w:rPr>
        <w:t>Χουστουλάκης</w:t>
      </w:r>
      <w:proofErr w:type="spellEnd"/>
    </w:p>
    <w:p w14:paraId="4CDC8332" w14:textId="77777777" w:rsidR="00431AA8" w:rsidRDefault="00431AA8" w:rsidP="00B021AB">
      <w:pPr>
        <w:shd w:val="clear" w:color="auto" w:fill="FFFFFF"/>
        <w:spacing w:line="276" w:lineRule="auto"/>
        <w:rPr>
          <w:rFonts w:ascii="roboto_slabbold" w:eastAsia="Times New Roman" w:hAnsi="roboto_slabbold" w:cs="Times New Roman"/>
          <w:b/>
          <w:bCs/>
          <w:color w:val="428BCA"/>
          <w:lang w:eastAsia="el-GR"/>
        </w:rPr>
      </w:pPr>
    </w:p>
    <w:p w14:paraId="7D0C7CA1" w14:textId="75DEA95F" w:rsidR="00B021AB" w:rsidRPr="00206525" w:rsidRDefault="00B021AB" w:rsidP="00B021AB">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Μετάφραση: </w:t>
      </w:r>
      <w:r w:rsidR="00431AA8">
        <w:rPr>
          <w:rFonts w:ascii="roboto_slabbold" w:eastAsia="Times New Roman" w:hAnsi="roboto_slabbold" w:cs="Times New Roman"/>
          <w:b/>
          <w:bCs/>
          <w:color w:val="428BCA"/>
          <w:lang w:eastAsia="el-GR"/>
        </w:rPr>
        <w:t xml:space="preserve">Κατερίνα </w:t>
      </w:r>
      <w:proofErr w:type="spellStart"/>
      <w:r w:rsidR="00431AA8">
        <w:rPr>
          <w:rFonts w:ascii="roboto_slabbold" w:eastAsia="Times New Roman" w:hAnsi="roboto_slabbold" w:cs="Times New Roman"/>
          <w:b/>
          <w:bCs/>
          <w:color w:val="428BCA"/>
          <w:lang w:eastAsia="el-GR"/>
        </w:rPr>
        <w:t>Μπασαγιάννη</w:t>
      </w:r>
      <w:proofErr w:type="spellEnd"/>
    </w:p>
    <w:p w14:paraId="63162712" w14:textId="77777777" w:rsidR="00B021AB" w:rsidRPr="007E01AD" w:rsidRDefault="00B021AB" w:rsidP="00B021AB">
      <w:pPr>
        <w:shd w:val="clear" w:color="auto" w:fill="FFFFFF"/>
        <w:spacing w:line="276" w:lineRule="auto"/>
        <w:rPr>
          <w:rFonts w:ascii="roboto_slabbold" w:eastAsia="Times New Roman" w:hAnsi="roboto_slabbold" w:cs="Times New Roman"/>
          <w:b/>
          <w:bCs/>
          <w:color w:val="428BCA"/>
          <w:sz w:val="24"/>
          <w:szCs w:val="24"/>
          <w:lang w:eastAsia="el-GR"/>
        </w:rPr>
      </w:pPr>
    </w:p>
    <w:p w14:paraId="35FEB335" w14:textId="1B30C1B2" w:rsidR="00966A13" w:rsidRPr="00966A13" w:rsidRDefault="00966A13" w:rsidP="00966A13">
      <w:pPr>
        <w:shd w:val="clear" w:color="auto" w:fill="FFFFFF"/>
        <w:spacing w:line="276" w:lineRule="auto"/>
        <w:jc w:val="both"/>
        <w:rPr>
          <w:rFonts w:ascii="roboto_slabregular" w:eastAsia="Times New Roman" w:hAnsi="roboto_slabregular" w:cs="Times New Roman"/>
          <w:sz w:val="24"/>
          <w:szCs w:val="24"/>
          <w:lang w:eastAsia="el-GR"/>
        </w:rPr>
      </w:pPr>
      <w:r w:rsidRPr="00966A13">
        <w:rPr>
          <w:rFonts w:ascii="roboto_slabregular" w:eastAsia="Times New Roman" w:hAnsi="roboto_slabregular" w:cs="Times New Roman"/>
          <w:sz w:val="24"/>
          <w:szCs w:val="24"/>
          <w:lang w:eastAsia="el-GR"/>
        </w:rPr>
        <w:t xml:space="preserve">Από τις αρχές του 21ου αιώνα, το ψηφιακό </w:t>
      </w:r>
      <w:proofErr w:type="spellStart"/>
      <w:r w:rsidRPr="00966A13">
        <w:rPr>
          <w:rFonts w:ascii="roboto_slabregular" w:eastAsia="Times New Roman" w:hAnsi="roboto_slabregular" w:cs="Times New Roman"/>
          <w:sz w:val="24"/>
          <w:szCs w:val="24"/>
          <w:lang w:eastAsia="el-GR"/>
        </w:rPr>
        <w:t>επιχειρείν</w:t>
      </w:r>
      <w:proofErr w:type="spellEnd"/>
      <w:r w:rsidRPr="00966A13">
        <w:rPr>
          <w:rFonts w:ascii="roboto_slabregular" w:eastAsia="Times New Roman" w:hAnsi="roboto_slabregular" w:cs="Times New Roman"/>
          <w:sz w:val="24"/>
          <w:szCs w:val="24"/>
          <w:lang w:eastAsia="el-GR"/>
        </w:rPr>
        <w:t xml:space="preserve"> έχει αποκτήσει όλο και μεγαλύτερη σημασία.</w:t>
      </w:r>
      <w:r w:rsidRPr="00927565">
        <w:rPr>
          <w:rFonts w:asciiTheme="majorHAnsi" w:hAnsiTheme="majorHAnsi" w:cstheme="majorHAnsi"/>
          <w:color w:val="000000"/>
        </w:rPr>
        <w:t xml:space="preserve"> </w:t>
      </w:r>
      <w:r w:rsidRPr="00966A13">
        <w:rPr>
          <w:rFonts w:ascii="roboto_slabregular" w:eastAsia="Times New Roman" w:hAnsi="roboto_slabregular" w:cs="Times New Roman"/>
          <w:sz w:val="24"/>
          <w:szCs w:val="24"/>
          <w:lang w:eastAsia="el-GR"/>
        </w:rPr>
        <w:t>Η ψηφιακή οικονομία χαρακτηρίζεται από τη σημαντική δυναμική και την ταχύτητα των αλλαγών της.</w:t>
      </w:r>
      <w:r w:rsidRPr="00927565">
        <w:rPr>
          <w:rFonts w:asciiTheme="majorHAnsi" w:hAnsiTheme="majorHAnsi" w:cstheme="majorHAnsi"/>
          <w:color w:val="000000"/>
        </w:rPr>
        <w:t xml:space="preserve"> </w:t>
      </w:r>
      <w:r w:rsidRPr="00966A13">
        <w:rPr>
          <w:rFonts w:ascii="roboto_slabregular" w:eastAsia="Times New Roman" w:hAnsi="roboto_slabregular" w:cs="Times New Roman"/>
          <w:sz w:val="24"/>
          <w:szCs w:val="24"/>
          <w:lang w:eastAsia="el-GR"/>
        </w:rPr>
        <w:t>Στο παρόν σύγγραμμα περιγράφονται η ψηφιακή οικονομία και η ψηφιακή επιχειρηματικότητα</w:t>
      </w:r>
      <w:r>
        <w:rPr>
          <w:rFonts w:ascii="roboto_slabregular" w:eastAsia="Times New Roman" w:hAnsi="roboto_slabregular" w:cs="Times New Roman"/>
          <w:sz w:val="24"/>
          <w:szCs w:val="24"/>
          <w:lang w:eastAsia="el-GR"/>
        </w:rPr>
        <w:t xml:space="preserve"> υπό </w:t>
      </w:r>
      <w:r>
        <w:rPr>
          <w:rFonts w:ascii="roboto_slabregular" w:eastAsia="Times New Roman" w:hAnsi="roboto_slabregular" w:cs="Times New Roman"/>
          <w:sz w:val="24"/>
          <w:szCs w:val="24"/>
          <w:lang w:eastAsia="el-GR"/>
        </w:rPr>
        <w:lastRenderedPageBreak/>
        <w:t xml:space="preserve">αυτό το πρίσμα. </w:t>
      </w:r>
      <w:r w:rsidRPr="00966A13">
        <w:rPr>
          <w:rFonts w:ascii="roboto_slabregular" w:eastAsia="Times New Roman" w:hAnsi="roboto_slabregular" w:cs="Times New Roman"/>
          <w:sz w:val="24"/>
          <w:szCs w:val="24"/>
          <w:lang w:eastAsia="el-GR"/>
        </w:rPr>
        <w:t xml:space="preserve">Η ραγδαία </w:t>
      </w:r>
      <w:proofErr w:type="spellStart"/>
      <w:r w:rsidRPr="00966A13">
        <w:rPr>
          <w:rFonts w:ascii="roboto_slabregular" w:eastAsia="Times New Roman" w:hAnsi="roboto_slabregular" w:cs="Times New Roman"/>
          <w:sz w:val="24"/>
          <w:szCs w:val="24"/>
          <w:lang w:eastAsia="el-GR"/>
        </w:rPr>
        <w:t>ψηφιοποίηση</w:t>
      </w:r>
      <w:proofErr w:type="spellEnd"/>
      <w:r w:rsidRPr="00966A13">
        <w:rPr>
          <w:rFonts w:ascii="roboto_slabregular" w:eastAsia="Times New Roman" w:hAnsi="roboto_slabregular" w:cs="Times New Roman"/>
          <w:sz w:val="24"/>
          <w:szCs w:val="24"/>
          <w:lang w:eastAsia="el-GR"/>
        </w:rPr>
        <w:t xml:space="preserve"> πολλών τομέων της ζωής έχει οδηγήσει σε μια μετατόπιση προς τη σημερινή κοινωνία της πληροφορίας. Στα παιδαγωγικά χαρακτηριστικά του βιβλίου, μεταξύ άλλων, περιλαμβάνονται μαθησιακοί στόχοι στην αρχή κάθε κεφαλαίου για την κατανόηση της αντίστοιχης ύλης, καθώς και ερωτήσεις και θέματα για συζήτηση, που βοηθούν τους φοιτητές να εστιάσουν στα βασικά σημεία του κειμένου και ενθαρρύνουν την κριτική σκέψη.</w:t>
      </w:r>
    </w:p>
    <w:p w14:paraId="63E5BDAC" w14:textId="7A149220" w:rsidR="00B021AB" w:rsidRPr="00966A13" w:rsidRDefault="00B021AB" w:rsidP="00B021AB">
      <w:pPr>
        <w:shd w:val="clear" w:color="auto" w:fill="FFFFFF"/>
        <w:spacing w:line="276" w:lineRule="auto"/>
        <w:jc w:val="both"/>
        <w:rPr>
          <w:rFonts w:ascii="roboto_slabregular" w:eastAsia="Times New Roman" w:hAnsi="roboto_slabregular" w:cs="Times New Roman"/>
          <w:sz w:val="24"/>
          <w:szCs w:val="24"/>
          <w:lang w:eastAsia="el-GR"/>
        </w:rPr>
      </w:pPr>
    </w:p>
    <w:p w14:paraId="3D6DA0B8" w14:textId="77777777" w:rsidR="007D560B" w:rsidRPr="00745620" w:rsidRDefault="007D560B" w:rsidP="007E01AD">
      <w:pPr>
        <w:shd w:val="clear" w:color="auto" w:fill="FFFFFF"/>
        <w:spacing w:line="276" w:lineRule="auto"/>
        <w:jc w:val="both"/>
        <w:rPr>
          <w:rFonts w:ascii="roboto_slabregular" w:eastAsia="Times New Roman" w:hAnsi="roboto_slabregular" w:cs="Times New Roman"/>
          <w:sz w:val="24"/>
          <w:szCs w:val="24"/>
          <w:lang w:eastAsia="el-GR"/>
        </w:rPr>
      </w:pPr>
    </w:p>
    <w:p w14:paraId="1F210EF3" w14:textId="6909F50E" w:rsidR="00BE3EC1" w:rsidRPr="00BE3EC1" w:rsidRDefault="00BE3EC1" w:rsidP="00BE3EC1">
      <w:pPr>
        <w:pStyle w:val="a6"/>
        <w:shd w:val="clear" w:color="auto" w:fill="FFFFFF"/>
        <w:spacing w:line="276" w:lineRule="auto"/>
        <w:jc w:val="center"/>
        <w:rPr>
          <w:rFonts w:ascii="roboto_slabregular" w:eastAsia="Times New Roman" w:hAnsi="roboto_slabregular" w:cs="Times New Roman"/>
          <w:b/>
          <w:bCs/>
          <w:sz w:val="24"/>
          <w:szCs w:val="24"/>
          <w:u w:val="single"/>
          <w:lang w:val="en-US" w:eastAsia="el-GR"/>
        </w:rPr>
      </w:pPr>
      <w:r>
        <w:rPr>
          <w:rFonts w:ascii="roboto_slabregular" w:eastAsia="Times New Roman" w:hAnsi="roboto_slabregular" w:cs="Times New Roman"/>
          <w:b/>
          <w:bCs/>
          <w:sz w:val="24"/>
          <w:szCs w:val="24"/>
          <w:u w:val="single"/>
          <w:lang w:val="en-US" w:eastAsia="el-GR"/>
        </w:rPr>
        <w:t>OIKONOMIA</w:t>
      </w:r>
    </w:p>
    <w:p w14:paraId="2DCB96D4" w14:textId="77777777" w:rsidR="00BE3EC1" w:rsidRDefault="00BE3EC1" w:rsidP="007E01AD">
      <w:pPr>
        <w:shd w:val="clear" w:color="auto" w:fill="FFFFFF"/>
        <w:spacing w:line="276" w:lineRule="auto"/>
        <w:jc w:val="both"/>
        <w:rPr>
          <w:rFonts w:ascii="roboto_slabregular" w:eastAsia="Times New Roman" w:hAnsi="roboto_slabregular" w:cs="Times New Roman"/>
          <w:sz w:val="24"/>
          <w:szCs w:val="24"/>
          <w:lang w:eastAsia="el-GR"/>
        </w:rPr>
      </w:pPr>
    </w:p>
    <w:p w14:paraId="667868F0" w14:textId="77777777" w:rsidR="00EB7DDE" w:rsidRDefault="00EB7DDE" w:rsidP="007E01AD">
      <w:pPr>
        <w:shd w:val="clear" w:color="auto" w:fill="FFFFFF"/>
        <w:spacing w:line="276" w:lineRule="auto"/>
        <w:jc w:val="both"/>
        <w:rPr>
          <w:rFonts w:ascii="roboto_slabregular" w:eastAsia="Times New Roman" w:hAnsi="roboto_slabregular" w:cs="Times New Roman"/>
          <w:sz w:val="24"/>
          <w:szCs w:val="24"/>
          <w:lang w:eastAsia="el-GR"/>
        </w:rPr>
      </w:pPr>
    </w:p>
    <w:p w14:paraId="7F45F23C" w14:textId="77777777" w:rsidR="00EB7DDE" w:rsidRDefault="00EB7DDE" w:rsidP="00EB7DDE">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t>Charles Van Marrewijk, Steven Brakman</w:t>
      </w:r>
    </w:p>
    <w:p w14:paraId="396ADAE3" w14:textId="77777777" w:rsidR="00EB7DDE" w:rsidRPr="00DD59CE" w:rsidRDefault="00EB7DDE" w:rsidP="00EB7DDE">
      <w:pPr>
        <w:shd w:val="clear" w:color="auto" w:fill="FFFFFF"/>
        <w:spacing w:line="276" w:lineRule="auto"/>
        <w:rPr>
          <w:rFonts w:ascii="roboto_slabregular" w:eastAsia="Times New Roman" w:hAnsi="roboto_slabregular" w:cs="Times New Roman"/>
          <w:b/>
          <w:bCs/>
          <w:sz w:val="24"/>
          <w:szCs w:val="24"/>
          <w:lang w:eastAsia="el-GR"/>
        </w:rPr>
      </w:pPr>
    </w:p>
    <w:p w14:paraId="535C104E" w14:textId="77777777" w:rsidR="00EB7DDE" w:rsidRPr="0079663E" w:rsidRDefault="00EB7DDE"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Οικονομική ανάπτυξη: Αναπτυσσόμενες και αναδυόμενες οικονομίες</w:t>
      </w:r>
    </w:p>
    <w:p w14:paraId="5428F7B6" w14:textId="77777777" w:rsidR="007E597A" w:rsidRPr="0079663E" w:rsidRDefault="007E597A"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0DDB5308" w14:textId="77777777" w:rsidR="007E597A" w:rsidRDefault="007E597A" w:rsidP="007E597A">
      <w:pPr>
        <w:shd w:val="clear" w:color="auto" w:fill="FFFFFF"/>
        <w:spacing w:line="276" w:lineRule="auto"/>
        <w:rPr>
          <w:rFonts w:ascii="roboto_slabbold" w:eastAsia="Times New Roman" w:hAnsi="roboto_slabbold" w:cs="Times New Roman"/>
          <w:b/>
          <w:bCs/>
          <w:color w:val="428BCA"/>
          <w:lang w:eastAsia="el-GR"/>
        </w:rPr>
      </w:pPr>
      <w:r>
        <w:rPr>
          <w:rFonts w:ascii="roboto_slabbold" w:eastAsia="Times New Roman" w:hAnsi="roboto_slabbold" w:cs="Times New Roman"/>
          <w:b/>
          <w:bCs/>
          <w:color w:val="428BCA"/>
          <w:lang w:eastAsia="el-GR"/>
        </w:rPr>
        <w:t xml:space="preserve">Επιμέλεια: </w:t>
      </w:r>
      <w:r w:rsidRPr="005D21BB">
        <w:rPr>
          <w:rFonts w:ascii="roboto_slabbold" w:eastAsia="Times New Roman" w:hAnsi="roboto_slabbold" w:cs="Times New Roman"/>
          <w:b/>
          <w:bCs/>
          <w:color w:val="428BCA"/>
          <w:lang w:eastAsia="el-GR"/>
        </w:rPr>
        <w:t xml:space="preserve">Σπύρος </w:t>
      </w:r>
      <w:proofErr w:type="spellStart"/>
      <w:r w:rsidRPr="005D21BB">
        <w:rPr>
          <w:rFonts w:ascii="roboto_slabbold" w:eastAsia="Times New Roman" w:hAnsi="roboto_slabbold" w:cs="Times New Roman"/>
          <w:b/>
          <w:bCs/>
          <w:color w:val="428BCA"/>
          <w:lang w:eastAsia="el-GR"/>
        </w:rPr>
        <w:t>Ρουκανάς</w:t>
      </w:r>
      <w:proofErr w:type="spellEnd"/>
      <w:r w:rsidRPr="00AC5C83">
        <w:rPr>
          <w:rFonts w:ascii="roboto_slabbold" w:eastAsia="Times New Roman" w:hAnsi="roboto_slabbold" w:cs="Times New Roman"/>
          <w:b/>
          <w:bCs/>
          <w:color w:val="428BCA"/>
          <w:lang w:eastAsia="el-GR"/>
        </w:rPr>
        <w:t xml:space="preserve">, </w:t>
      </w:r>
      <w:r w:rsidRPr="005D21BB">
        <w:rPr>
          <w:rFonts w:ascii="roboto_slabbold" w:eastAsia="Times New Roman" w:hAnsi="roboto_slabbold" w:cs="Times New Roman"/>
          <w:b/>
          <w:bCs/>
          <w:color w:val="428BCA"/>
          <w:lang w:eastAsia="el-GR"/>
        </w:rPr>
        <w:t>Βασίλειος Βλάχος</w:t>
      </w:r>
      <w:r w:rsidRPr="00AC5C83">
        <w:rPr>
          <w:rFonts w:ascii="roboto_slabbold" w:eastAsia="Times New Roman" w:hAnsi="roboto_slabbold" w:cs="Times New Roman"/>
          <w:b/>
          <w:bCs/>
          <w:color w:val="428BCA"/>
          <w:lang w:eastAsia="el-GR"/>
        </w:rPr>
        <w:t xml:space="preserve">, </w:t>
      </w:r>
      <w:r w:rsidRPr="005D21BB">
        <w:rPr>
          <w:rFonts w:ascii="roboto_slabbold" w:eastAsia="Times New Roman" w:hAnsi="roboto_slabbold" w:cs="Times New Roman"/>
          <w:b/>
          <w:bCs/>
          <w:color w:val="428BCA"/>
          <w:lang w:eastAsia="el-GR"/>
        </w:rPr>
        <w:t>Σωτήρης Πετρόπουλος</w:t>
      </w:r>
      <w:r w:rsidRPr="00AC5C83">
        <w:rPr>
          <w:rFonts w:ascii="roboto_slabbold" w:eastAsia="Times New Roman" w:hAnsi="roboto_slabbold" w:cs="Times New Roman"/>
          <w:b/>
          <w:bCs/>
          <w:color w:val="428BCA"/>
          <w:lang w:eastAsia="el-GR"/>
        </w:rPr>
        <w:t xml:space="preserve">, </w:t>
      </w:r>
      <w:r w:rsidRPr="005D21BB">
        <w:rPr>
          <w:rFonts w:ascii="roboto_slabbold" w:eastAsia="Times New Roman" w:hAnsi="roboto_slabbold" w:cs="Times New Roman"/>
          <w:b/>
          <w:bCs/>
          <w:color w:val="428BCA"/>
          <w:lang w:eastAsia="el-GR"/>
        </w:rPr>
        <w:t>Δημήτριος Καρκάνης</w:t>
      </w:r>
    </w:p>
    <w:p w14:paraId="320D1DCB" w14:textId="77777777" w:rsidR="007E597A" w:rsidRDefault="007E597A" w:rsidP="007E597A">
      <w:pPr>
        <w:shd w:val="clear" w:color="auto" w:fill="FFFFFF"/>
        <w:spacing w:line="276" w:lineRule="auto"/>
        <w:rPr>
          <w:rFonts w:ascii="roboto_slabbold" w:eastAsia="Times New Roman" w:hAnsi="roboto_slabbold" w:cs="Times New Roman"/>
          <w:b/>
          <w:bCs/>
          <w:color w:val="428BCA"/>
          <w:lang w:eastAsia="el-GR"/>
        </w:rPr>
      </w:pPr>
    </w:p>
    <w:p w14:paraId="3C3CBDF4" w14:textId="77777777" w:rsidR="007E597A" w:rsidRPr="00206525" w:rsidRDefault="007E597A" w:rsidP="007E597A">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Μετάφραση: </w:t>
      </w:r>
      <w:r w:rsidRPr="005D21BB">
        <w:rPr>
          <w:rFonts w:ascii="roboto_slabbold" w:eastAsia="Times New Roman" w:hAnsi="roboto_slabbold" w:cs="Times New Roman"/>
          <w:b/>
          <w:bCs/>
          <w:color w:val="428BCA"/>
          <w:lang w:eastAsia="el-GR"/>
        </w:rPr>
        <w:t xml:space="preserve">Στέλιος </w:t>
      </w:r>
      <w:proofErr w:type="spellStart"/>
      <w:r w:rsidRPr="005D21BB">
        <w:rPr>
          <w:rFonts w:ascii="roboto_slabbold" w:eastAsia="Times New Roman" w:hAnsi="roboto_slabbold" w:cs="Times New Roman"/>
          <w:b/>
          <w:bCs/>
          <w:color w:val="428BCA"/>
          <w:lang w:eastAsia="el-GR"/>
        </w:rPr>
        <w:t>Κουφαδάκης</w:t>
      </w:r>
      <w:proofErr w:type="spellEnd"/>
    </w:p>
    <w:p w14:paraId="0DEA5203" w14:textId="77777777" w:rsidR="00EB7DDE" w:rsidRPr="00F82D12" w:rsidRDefault="00EB7DDE"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2D19B806" w14:textId="5F8499E9" w:rsidR="00EB7DDE" w:rsidRDefault="00E153E9" w:rsidP="00EB7DDE">
      <w:pPr>
        <w:shd w:val="clear" w:color="auto" w:fill="FFFFFF"/>
        <w:spacing w:line="276" w:lineRule="auto"/>
        <w:jc w:val="both"/>
        <w:rPr>
          <w:rFonts w:ascii="roboto_slabregular" w:eastAsia="Times New Roman" w:hAnsi="roboto_slabregular" w:cs="Times New Roman"/>
          <w:sz w:val="24"/>
          <w:szCs w:val="24"/>
          <w:lang w:eastAsia="el-GR"/>
        </w:rPr>
      </w:pPr>
      <w:r>
        <w:rPr>
          <w:rFonts w:ascii="roboto_slabregular" w:hAnsi="roboto_slabregular" w:cs="Times New Roman"/>
          <w:sz w:val="24"/>
          <w:szCs w:val="24"/>
          <w:lang w:eastAsia="el-GR"/>
        </w:rPr>
        <w:t>Τ</w:t>
      </w:r>
      <w:r w:rsidR="00EB7DDE" w:rsidRPr="00DC301A">
        <w:rPr>
          <w:rFonts w:ascii="roboto_slabregular" w:hAnsi="roboto_slabregular" w:cs="Times New Roman"/>
          <w:sz w:val="24"/>
          <w:szCs w:val="24"/>
          <w:lang w:eastAsia="el-GR"/>
        </w:rPr>
        <w:t xml:space="preserve">ο βιβλίο παρουσιάζει μια καινοτόμο οπτική στα οικονομικά της ανάπτυξης, ενσωματώνοντας γνώσεις από ένα ευρύ φάσμα επιστημονικών κλάδων. Ξεκινά με την αποτύπωση της τρέχουσας κατάστασης, με μια </w:t>
      </w:r>
      <w:r w:rsidR="00EB7DDE">
        <w:rPr>
          <w:rFonts w:ascii="roboto_slabregular" w:hAnsi="roboto_slabregular" w:cs="Times New Roman"/>
          <w:sz w:val="24"/>
          <w:szCs w:val="24"/>
          <w:lang w:eastAsia="el-GR"/>
        </w:rPr>
        <w:t>παρουσίαση</w:t>
      </w:r>
      <w:r w:rsidR="00EB7DDE" w:rsidRPr="00DC301A">
        <w:rPr>
          <w:rFonts w:ascii="roboto_slabregular" w:hAnsi="roboto_slabregular" w:cs="Times New Roman"/>
          <w:sz w:val="24"/>
          <w:szCs w:val="24"/>
          <w:lang w:eastAsia="el-GR"/>
        </w:rPr>
        <w:t xml:space="preserve"> </w:t>
      </w:r>
      <w:r w:rsidR="00EB7DDE">
        <w:rPr>
          <w:rFonts w:ascii="roboto_slabregular" w:hAnsi="roboto_slabregular" w:cs="Times New Roman"/>
          <w:sz w:val="24"/>
          <w:szCs w:val="24"/>
          <w:lang w:eastAsia="el-GR"/>
        </w:rPr>
        <w:t>της</w:t>
      </w:r>
      <w:r w:rsidR="00EB7DDE" w:rsidRPr="00DC301A">
        <w:rPr>
          <w:rFonts w:ascii="roboto_slabregular" w:hAnsi="roboto_slabregular" w:cs="Times New Roman"/>
          <w:sz w:val="24"/>
          <w:szCs w:val="24"/>
          <w:lang w:eastAsia="el-GR"/>
        </w:rPr>
        <w:t xml:space="preserve"> διαθεσιμότητα</w:t>
      </w:r>
      <w:r w:rsidR="00EB7DDE">
        <w:rPr>
          <w:rFonts w:ascii="roboto_slabregular" w:hAnsi="roboto_slabregular" w:cs="Times New Roman"/>
          <w:sz w:val="24"/>
          <w:szCs w:val="24"/>
          <w:lang w:eastAsia="el-GR"/>
        </w:rPr>
        <w:t>ς</w:t>
      </w:r>
      <w:r w:rsidR="00EB7DDE" w:rsidRPr="00DC301A">
        <w:rPr>
          <w:rFonts w:ascii="roboto_slabregular" w:hAnsi="roboto_slabregular" w:cs="Times New Roman"/>
          <w:sz w:val="24"/>
          <w:szCs w:val="24"/>
          <w:lang w:eastAsia="el-GR"/>
        </w:rPr>
        <w:t xml:space="preserve">, </w:t>
      </w:r>
      <w:r w:rsidR="00EB7DDE">
        <w:rPr>
          <w:rFonts w:ascii="roboto_slabregular" w:hAnsi="roboto_slabregular" w:cs="Times New Roman"/>
          <w:sz w:val="24"/>
          <w:szCs w:val="24"/>
          <w:lang w:eastAsia="el-GR"/>
        </w:rPr>
        <w:t xml:space="preserve">της </w:t>
      </w:r>
      <w:r w:rsidR="00EB7DDE" w:rsidRPr="00DC301A">
        <w:rPr>
          <w:rFonts w:ascii="roboto_slabregular" w:hAnsi="roboto_slabregular" w:cs="Times New Roman"/>
          <w:sz w:val="24"/>
          <w:szCs w:val="24"/>
          <w:lang w:eastAsia="el-GR"/>
        </w:rPr>
        <w:t>αξιοπιστία</w:t>
      </w:r>
      <w:r w:rsidR="00EB7DDE">
        <w:rPr>
          <w:rFonts w:ascii="roboto_slabregular" w:hAnsi="roboto_slabregular" w:cs="Times New Roman"/>
          <w:sz w:val="24"/>
          <w:szCs w:val="24"/>
          <w:lang w:eastAsia="el-GR"/>
        </w:rPr>
        <w:t>ς</w:t>
      </w:r>
      <w:r w:rsidR="00EB7DDE" w:rsidRPr="00DC301A">
        <w:rPr>
          <w:rFonts w:ascii="roboto_slabregular" w:hAnsi="roboto_slabregular" w:cs="Times New Roman"/>
          <w:sz w:val="24"/>
          <w:szCs w:val="24"/>
          <w:lang w:eastAsia="el-GR"/>
        </w:rPr>
        <w:t xml:space="preserve"> και </w:t>
      </w:r>
      <w:r w:rsidR="00EB7DDE">
        <w:rPr>
          <w:rFonts w:ascii="roboto_slabregular" w:hAnsi="roboto_slabregular" w:cs="Times New Roman"/>
          <w:sz w:val="24"/>
          <w:szCs w:val="24"/>
          <w:lang w:eastAsia="el-GR"/>
        </w:rPr>
        <w:t xml:space="preserve">της </w:t>
      </w:r>
      <w:r w:rsidR="00EB7DDE" w:rsidRPr="00DC301A">
        <w:rPr>
          <w:rFonts w:ascii="roboto_slabregular" w:hAnsi="roboto_slabregular" w:cs="Times New Roman"/>
          <w:sz w:val="24"/>
          <w:szCs w:val="24"/>
          <w:lang w:eastAsia="el-GR"/>
        </w:rPr>
        <w:t>ανάλυση</w:t>
      </w:r>
      <w:r w:rsidR="00EB7DDE">
        <w:rPr>
          <w:rFonts w:ascii="roboto_slabregular" w:hAnsi="roboto_slabregular" w:cs="Times New Roman"/>
          <w:sz w:val="24"/>
          <w:szCs w:val="24"/>
          <w:lang w:eastAsia="el-GR"/>
        </w:rPr>
        <w:t>ς</w:t>
      </w:r>
      <w:r w:rsidR="00EB7DDE" w:rsidRPr="00DC301A">
        <w:rPr>
          <w:rFonts w:ascii="roboto_slabregular" w:hAnsi="roboto_slabregular" w:cs="Times New Roman"/>
          <w:sz w:val="24"/>
          <w:szCs w:val="24"/>
          <w:lang w:eastAsia="el-GR"/>
        </w:rPr>
        <w:t xml:space="preserve"> δεδομένων, καθώς και με μια ιστορική ανασκόπηση της βαθιάς επίδρασης των θεμελιωδών παραγόντων στην ανθρώπινη ευημερία. Στη συνέχεια, επικεντρώνεται στον ρόλο της ανθρώπινης αλληλεπίδρασης όσον αφορά τις ροές εμπορίου, κεφαλαίου και γνώσης, καθώς και τις συναφείς συνέπειες στους θεσμούς, τις συμβάσεις και τη χρηματοδότηση.</w:t>
      </w:r>
      <w:r w:rsidR="00EB7DDE">
        <w:rPr>
          <w:rFonts w:ascii="roboto_slabregular" w:hAnsi="roboto_slabregular" w:cs="Times New Roman"/>
          <w:sz w:val="24"/>
          <w:szCs w:val="24"/>
          <w:lang w:eastAsia="el-GR"/>
        </w:rPr>
        <w:t xml:space="preserve"> Επίσης,</w:t>
      </w:r>
      <w:r w:rsidR="00EB7DDE" w:rsidRPr="00DC301A">
        <w:rPr>
          <w:rFonts w:ascii="roboto_slabregular" w:hAnsi="roboto_slabregular" w:cs="Times New Roman"/>
          <w:sz w:val="24"/>
          <w:szCs w:val="24"/>
          <w:lang w:eastAsia="el-GR"/>
        </w:rPr>
        <w:t xml:space="preserve"> </w:t>
      </w:r>
      <w:r w:rsidR="00EB7DDE">
        <w:rPr>
          <w:rFonts w:ascii="roboto_slabregular" w:hAnsi="roboto_slabregular" w:cs="Times New Roman"/>
          <w:sz w:val="24"/>
          <w:szCs w:val="24"/>
          <w:lang w:eastAsia="el-GR"/>
        </w:rPr>
        <w:t xml:space="preserve">αναδεικνύει </w:t>
      </w:r>
      <w:r w:rsidR="00EB7DDE" w:rsidRPr="00DC301A">
        <w:rPr>
          <w:rFonts w:ascii="roboto_slabregular" w:hAnsi="roboto_slabregular" w:cs="Times New Roman"/>
          <w:sz w:val="24"/>
          <w:szCs w:val="24"/>
          <w:lang w:eastAsia="el-GR"/>
        </w:rPr>
        <w:t xml:space="preserve">τις διαφορές στις αναπτυξιακές διαδρομές των αναδυόμενων οικονομιών, με σκοπό να παρέχει την καλύτερη κατανόηση των εννοιών της ανάπτυξης και των Αναπτυξιακών Στόχων της Χιλιετίας. </w:t>
      </w:r>
      <w:r w:rsidR="00EB7DDE">
        <w:rPr>
          <w:rFonts w:ascii="roboto_slabregular" w:hAnsi="roboto_slabregular" w:cs="Times New Roman"/>
          <w:sz w:val="24"/>
          <w:szCs w:val="24"/>
          <w:lang w:eastAsia="el-GR"/>
        </w:rPr>
        <w:t>Ακόμα, βασική μέριμνα του τόμου είναι η σύνδεση</w:t>
      </w:r>
      <w:r w:rsidR="00EB7DDE" w:rsidRPr="00DC301A">
        <w:rPr>
          <w:rFonts w:ascii="roboto_slabregular" w:hAnsi="roboto_slabregular" w:cs="Times New Roman"/>
          <w:sz w:val="24"/>
          <w:szCs w:val="24"/>
          <w:lang w:eastAsia="el-GR"/>
        </w:rPr>
        <w:t xml:space="preserve"> </w:t>
      </w:r>
      <w:r w:rsidR="00EB7DDE">
        <w:rPr>
          <w:rFonts w:ascii="roboto_slabregular" w:hAnsi="roboto_slabregular" w:cs="Times New Roman"/>
          <w:sz w:val="24"/>
          <w:szCs w:val="24"/>
          <w:lang w:eastAsia="el-GR"/>
        </w:rPr>
        <w:t xml:space="preserve">της </w:t>
      </w:r>
      <w:r w:rsidR="00EB7DDE" w:rsidRPr="00DC301A">
        <w:rPr>
          <w:rFonts w:ascii="roboto_slabregular" w:hAnsi="roboto_slabregular" w:cs="Times New Roman"/>
          <w:sz w:val="24"/>
          <w:szCs w:val="24"/>
          <w:lang w:eastAsia="el-GR"/>
        </w:rPr>
        <w:t xml:space="preserve">ανθρώπινης ανάπτυξης </w:t>
      </w:r>
      <w:r w:rsidR="00EB7DDE">
        <w:rPr>
          <w:rFonts w:ascii="roboto_slabregular" w:hAnsi="roboto_slabregular" w:cs="Times New Roman"/>
          <w:sz w:val="24"/>
          <w:szCs w:val="24"/>
          <w:lang w:eastAsia="el-GR"/>
        </w:rPr>
        <w:t xml:space="preserve">με </w:t>
      </w:r>
      <w:r w:rsidR="00EB7DDE" w:rsidRPr="00DC301A">
        <w:rPr>
          <w:rFonts w:ascii="roboto_slabregular" w:hAnsi="roboto_slabregular" w:cs="Times New Roman"/>
          <w:sz w:val="24"/>
          <w:szCs w:val="24"/>
          <w:lang w:eastAsia="el-GR"/>
        </w:rPr>
        <w:t xml:space="preserve">ζητήματα όπως οι ανισότητες, η υγεία, η δημογραφία, η εκπαίδευση και η φτώχεια. </w:t>
      </w:r>
      <w:r w:rsidR="00EB7DDE">
        <w:rPr>
          <w:rFonts w:ascii="roboto_slabregular" w:hAnsi="roboto_slabregular" w:cs="Times New Roman"/>
          <w:sz w:val="24"/>
          <w:szCs w:val="24"/>
          <w:lang w:eastAsia="el-GR"/>
        </w:rPr>
        <w:t xml:space="preserve">Τέλος, η σύνδεση μεταξύ </w:t>
      </w:r>
      <w:r w:rsidR="00EB7DDE" w:rsidRPr="00DC301A">
        <w:rPr>
          <w:rFonts w:ascii="roboto_slabregular" w:hAnsi="roboto_slabregular" w:cs="Times New Roman"/>
          <w:sz w:val="24"/>
          <w:szCs w:val="24"/>
          <w:lang w:eastAsia="el-GR"/>
        </w:rPr>
        <w:t>της γεωγραφικής θέσης και της ανθρώπινης αλληλεπίδρασης για τον καθορισμό της μελλοντικής ευημερίας.</w:t>
      </w:r>
    </w:p>
    <w:p w14:paraId="5E8CD082" w14:textId="77777777" w:rsidR="00BA3991" w:rsidRDefault="00BA3991" w:rsidP="007E01AD">
      <w:pPr>
        <w:shd w:val="clear" w:color="auto" w:fill="FFFFFF"/>
        <w:spacing w:line="276" w:lineRule="auto"/>
        <w:jc w:val="both"/>
        <w:rPr>
          <w:rFonts w:ascii="roboto_slabregular" w:eastAsia="Times New Roman" w:hAnsi="roboto_slabregular" w:cs="Times New Roman"/>
          <w:sz w:val="24"/>
          <w:szCs w:val="24"/>
          <w:lang w:eastAsia="el-GR"/>
        </w:rPr>
      </w:pPr>
    </w:p>
    <w:p w14:paraId="0C9338D0" w14:textId="77777777" w:rsidR="00BA3991" w:rsidRDefault="00BA3991" w:rsidP="00BA3991">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4D5A6B1F" w14:textId="6EC4BCFD" w:rsidR="00BA3991" w:rsidRDefault="00BA3991" w:rsidP="00BA3991">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r w:rsidRPr="003B7247">
        <w:rPr>
          <w:rFonts w:ascii="roboto_slabregular" w:eastAsia="Times New Roman" w:hAnsi="roboto_slabregular" w:cs="Times New Roman"/>
          <w:b/>
          <w:bCs/>
          <w:sz w:val="24"/>
          <w:szCs w:val="24"/>
          <w:u w:val="single"/>
          <w:lang w:eastAsia="el-GR"/>
        </w:rPr>
        <w:t>ΣΤΑΤΙΣΤΙΚΗ</w:t>
      </w:r>
    </w:p>
    <w:p w14:paraId="20CC569C" w14:textId="77777777" w:rsidR="00BA3991" w:rsidRPr="003B7247" w:rsidRDefault="00BA3991" w:rsidP="00BA3991">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5A236A0C" w14:textId="77777777" w:rsidR="00BA3991" w:rsidRDefault="00BA3991" w:rsidP="00BA3991">
      <w:pPr>
        <w:rPr>
          <w:color w:val="000000"/>
          <w14:ligatures w14:val="standardContextual"/>
        </w:rPr>
      </w:pPr>
    </w:p>
    <w:p w14:paraId="1BA84439" w14:textId="29F7743A" w:rsidR="00BA3991" w:rsidRPr="003B7247" w:rsidRDefault="001E6FB2" w:rsidP="00BA3991">
      <w:pPr>
        <w:numPr>
          <w:ilvl w:val="0"/>
          <w:numId w:val="1"/>
        </w:numPr>
        <w:shd w:val="clear" w:color="auto" w:fill="FFFFFF"/>
        <w:spacing w:line="276" w:lineRule="auto"/>
        <w:rPr>
          <w:rFonts w:ascii="roboto_slabregular" w:eastAsia="Times New Roman" w:hAnsi="roboto_slabregular" w:cs="Times New Roman"/>
          <w:b/>
          <w:bCs/>
          <w:sz w:val="24"/>
          <w:szCs w:val="24"/>
          <w:lang w:eastAsia="el-GR"/>
        </w:rPr>
      </w:pPr>
      <w:r>
        <w:rPr>
          <w:rFonts w:ascii="roboto_slabregular" w:eastAsia="Times New Roman" w:hAnsi="roboto_slabregular" w:cs="Times New Roman"/>
          <w:b/>
          <w:bCs/>
          <w:sz w:val="24"/>
          <w:szCs w:val="24"/>
          <w:lang w:eastAsia="el-GR"/>
        </w:rPr>
        <w:t xml:space="preserve">Ιωάννης Ε. </w:t>
      </w:r>
      <w:proofErr w:type="spellStart"/>
      <w:r>
        <w:rPr>
          <w:rFonts w:ascii="roboto_slabregular" w:eastAsia="Times New Roman" w:hAnsi="roboto_slabregular" w:cs="Times New Roman"/>
          <w:b/>
          <w:bCs/>
          <w:sz w:val="24"/>
          <w:szCs w:val="24"/>
          <w:lang w:eastAsia="el-GR"/>
        </w:rPr>
        <w:t>Λιβιέρης</w:t>
      </w:r>
      <w:proofErr w:type="spellEnd"/>
      <w:r>
        <w:rPr>
          <w:rFonts w:ascii="roboto_slabregular" w:eastAsia="Times New Roman" w:hAnsi="roboto_slabregular" w:cs="Times New Roman"/>
          <w:b/>
          <w:bCs/>
          <w:sz w:val="24"/>
          <w:szCs w:val="24"/>
          <w:lang w:eastAsia="el-GR"/>
        </w:rPr>
        <w:t xml:space="preserve">, </w:t>
      </w:r>
      <w:r w:rsidR="00BB65FF">
        <w:rPr>
          <w:rFonts w:ascii="roboto_slabregular" w:eastAsia="Times New Roman" w:hAnsi="roboto_slabregular" w:cs="Times New Roman"/>
          <w:b/>
          <w:bCs/>
          <w:sz w:val="24"/>
          <w:szCs w:val="24"/>
          <w:lang w:eastAsia="el-GR"/>
        </w:rPr>
        <w:t>Νίκη Κυριακίδου</w:t>
      </w:r>
    </w:p>
    <w:p w14:paraId="214E0DD5" w14:textId="77777777" w:rsidR="00BA3991" w:rsidRPr="003B7247" w:rsidRDefault="00BA3991" w:rsidP="00BA3991">
      <w:pPr>
        <w:shd w:val="clear" w:color="auto" w:fill="FFFFFF"/>
        <w:spacing w:line="276" w:lineRule="auto"/>
        <w:jc w:val="both"/>
        <w:rPr>
          <w:rFonts w:ascii="roboto_slabregular" w:eastAsia="Times New Roman" w:hAnsi="roboto_slabregular" w:cs="Times New Roman"/>
          <w:sz w:val="24"/>
          <w:szCs w:val="24"/>
          <w:lang w:eastAsia="el-GR"/>
        </w:rPr>
      </w:pPr>
    </w:p>
    <w:p w14:paraId="4A757706" w14:textId="4DAEF3DE" w:rsidR="00BA3991" w:rsidRPr="00BB65FF" w:rsidRDefault="00BA3991" w:rsidP="00BA3991">
      <w:pPr>
        <w:shd w:val="clear" w:color="auto" w:fill="FFFFFF"/>
        <w:spacing w:line="276" w:lineRule="auto"/>
        <w:rPr>
          <w:rFonts w:ascii="roboto_slabbold" w:eastAsia="Times New Roman" w:hAnsi="roboto_slabbold" w:cs="Times New Roman"/>
          <w:b/>
          <w:bCs/>
          <w:color w:val="428BCA"/>
          <w:sz w:val="24"/>
          <w:szCs w:val="24"/>
          <w:lang w:eastAsia="el-GR"/>
        </w:rPr>
      </w:pPr>
      <w:r>
        <w:rPr>
          <w:rFonts w:ascii="roboto_slabbold" w:eastAsia="Times New Roman" w:hAnsi="roboto_slabbold" w:cs="Times New Roman"/>
          <w:b/>
          <w:bCs/>
          <w:i/>
          <w:iCs/>
          <w:color w:val="428BCA"/>
          <w:sz w:val="24"/>
          <w:szCs w:val="24"/>
          <w:lang w:eastAsia="el-GR"/>
        </w:rPr>
        <w:lastRenderedPageBreak/>
        <w:t>Ε</w:t>
      </w:r>
      <w:r w:rsidR="00BB65FF">
        <w:rPr>
          <w:rFonts w:ascii="roboto_slabbold" w:eastAsia="Times New Roman" w:hAnsi="roboto_slabbold" w:cs="Times New Roman"/>
          <w:b/>
          <w:bCs/>
          <w:i/>
          <w:iCs/>
          <w:color w:val="428BCA"/>
          <w:sz w:val="24"/>
          <w:szCs w:val="24"/>
          <w:lang w:eastAsia="el-GR"/>
        </w:rPr>
        <w:t>παγωγική</w:t>
      </w:r>
      <w:r>
        <w:rPr>
          <w:rFonts w:ascii="roboto_slabbold" w:eastAsia="Times New Roman" w:hAnsi="roboto_slabbold" w:cs="Times New Roman"/>
          <w:b/>
          <w:bCs/>
          <w:i/>
          <w:iCs/>
          <w:color w:val="428BCA"/>
          <w:sz w:val="24"/>
          <w:szCs w:val="24"/>
          <w:lang w:eastAsia="el-GR"/>
        </w:rPr>
        <w:t xml:space="preserve"> στατιστική και </w:t>
      </w:r>
      <w:r w:rsidR="00BB65FF">
        <w:rPr>
          <w:rFonts w:ascii="roboto_slabbold" w:eastAsia="Times New Roman" w:hAnsi="roboto_slabbold" w:cs="Times New Roman"/>
          <w:b/>
          <w:bCs/>
          <w:i/>
          <w:iCs/>
          <w:color w:val="428BCA"/>
          <w:sz w:val="24"/>
          <w:szCs w:val="24"/>
          <w:lang w:eastAsia="el-GR"/>
        </w:rPr>
        <w:t xml:space="preserve">ανάλυση δεδομένων – Θεωρία, εφαρμογές και υλοποίηση με </w:t>
      </w:r>
      <w:r w:rsidR="00BB65FF">
        <w:rPr>
          <w:rFonts w:ascii="roboto_slabbold" w:eastAsia="Times New Roman" w:hAnsi="roboto_slabbold" w:cs="Times New Roman"/>
          <w:b/>
          <w:bCs/>
          <w:i/>
          <w:iCs/>
          <w:color w:val="428BCA"/>
          <w:sz w:val="24"/>
          <w:szCs w:val="24"/>
          <w:lang w:val="en-US" w:eastAsia="el-GR"/>
        </w:rPr>
        <w:t>R</w:t>
      </w:r>
      <w:r w:rsidR="00BB65FF" w:rsidRPr="00BB65FF">
        <w:rPr>
          <w:rFonts w:ascii="roboto_slabbold" w:eastAsia="Times New Roman" w:hAnsi="roboto_slabbold" w:cs="Times New Roman"/>
          <w:b/>
          <w:bCs/>
          <w:i/>
          <w:iCs/>
          <w:color w:val="428BCA"/>
          <w:sz w:val="24"/>
          <w:szCs w:val="24"/>
          <w:lang w:eastAsia="el-GR"/>
        </w:rPr>
        <w:t xml:space="preserve"> </w:t>
      </w:r>
      <w:r w:rsidR="00BB65FF">
        <w:rPr>
          <w:rFonts w:ascii="roboto_slabbold" w:eastAsia="Times New Roman" w:hAnsi="roboto_slabbold" w:cs="Times New Roman"/>
          <w:b/>
          <w:bCs/>
          <w:i/>
          <w:iCs/>
          <w:color w:val="428BCA"/>
          <w:sz w:val="24"/>
          <w:szCs w:val="24"/>
          <w:lang w:eastAsia="el-GR"/>
        </w:rPr>
        <w:t xml:space="preserve">και </w:t>
      </w:r>
      <w:r w:rsidR="00BB65FF">
        <w:rPr>
          <w:rFonts w:ascii="roboto_slabbold" w:eastAsia="Times New Roman" w:hAnsi="roboto_slabbold" w:cs="Times New Roman"/>
          <w:b/>
          <w:bCs/>
          <w:i/>
          <w:iCs/>
          <w:color w:val="428BCA"/>
          <w:sz w:val="24"/>
          <w:szCs w:val="24"/>
          <w:lang w:val="en-US" w:eastAsia="el-GR"/>
        </w:rPr>
        <w:t>Python</w:t>
      </w:r>
    </w:p>
    <w:p w14:paraId="1764086F" w14:textId="77777777" w:rsidR="00BA3991" w:rsidRDefault="00BA3991" w:rsidP="00BA3991">
      <w:pPr>
        <w:jc w:val="both"/>
        <w:rPr>
          <w:rFonts w:eastAsia="Times New Roman"/>
          <w:color w:val="000000"/>
          <w:lang w:eastAsia="el-GR"/>
        </w:rPr>
      </w:pPr>
    </w:p>
    <w:p w14:paraId="05BEC9E7" w14:textId="3F4C4AA6" w:rsidR="00BB65FF" w:rsidRPr="00BB65FF" w:rsidRDefault="00BB65FF" w:rsidP="00BB65FF">
      <w:pPr>
        <w:shd w:val="clear" w:color="auto" w:fill="FFFFFF"/>
        <w:spacing w:line="276" w:lineRule="auto"/>
        <w:jc w:val="both"/>
        <w:rPr>
          <w:rFonts w:ascii="roboto_slabregular" w:eastAsia="Times New Roman" w:hAnsi="roboto_slabregular" w:cs="Times New Roman"/>
          <w:sz w:val="24"/>
          <w:szCs w:val="24"/>
          <w:lang w:eastAsia="el-GR"/>
        </w:rPr>
      </w:pPr>
      <w:r w:rsidRPr="00BB65FF">
        <w:rPr>
          <w:rFonts w:ascii="roboto_slabregular" w:eastAsia="Times New Roman" w:hAnsi="roboto_slabregular" w:cs="Times New Roman"/>
          <w:sz w:val="24"/>
          <w:szCs w:val="24"/>
          <w:lang w:eastAsia="el-GR"/>
        </w:rPr>
        <w:t xml:space="preserve">Το βιβλίο καλύπτει συστηματικά την εισαγωγή στην πιθανότητα και τη στατιστική </w:t>
      </w:r>
      <w:proofErr w:type="spellStart"/>
      <w:r w:rsidRPr="00BB65FF">
        <w:rPr>
          <w:rFonts w:ascii="roboto_slabregular" w:eastAsia="Times New Roman" w:hAnsi="roboto_slabregular" w:cs="Times New Roman"/>
          <w:sz w:val="24"/>
          <w:szCs w:val="24"/>
          <w:lang w:eastAsia="el-GR"/>
        </w:rPr>
        <w:t>συμπερασματολογία</w:t>
      </w:r>
      <w:proofErr w:type="spellEnd"/>
      <w:r w:rsidRPr="00BB65FF">
        <w:rPr>
          <w:rFonts w:ascii="roboto_slabregular" w:eastAsia="Times New Roman" w:hAnsi="roboto_slabregular" w:cs="Times New Roman"/>
          <w:sz w:val="24"/>
          <w:szCs w:val="24"/>
          <w:lang w:eastAsia="el-GR"/>
        </w:rPr>
        <w:t xml:space="preserve">, από τις θεμελιώδεις έννοιες της θεωρίας πιθανοτήτων έως τις σημαντικότερες διακριτές και συνεχείς κατανομές. Περιλαμβάνει ανάπτυξη του Κεντρικού Οριακού Θεωρήματος, μεθόδους </w:t>
      </w:r>
      <w:proofErr w:type="spellStart"/>
      <w:r w:rsidRPr="00BB65FF">
        <w:rPr>
          <w:rFonts w:ascii="roboto_slabregular" w:eastAsia="Times New Roman" w:hAnsi="roboto_slabregular" w:cs="Times New Roman"/>
          <w:sz w:val="24"/>
          <w:szCs w:val="24"/>
          <w:lang w:eastAsia="el-GR"/>
        </w:rPr>
        <w:t>πιθανοτικής</w:t>
      </w:r>
      <w:proofErr w:type="spellEnd"/>
      <w:r w:rsidRPr="00BB65FF">
        <w:rPr>
          <w:rFonts w:ascii="roboto_slabregular" w:eastAsia="Times New Roman" w:hAnsi="roboto_slabregular" w:cs="Times New Roman"/>
          <w:sz w:val="24"/>
          <w:szCs w:val="24"/>
          <w:lang w:eastAsia="el-GR"/>
        </w:rPr>
        <w:t xml:space="preserve"> δειγματοληψίας και δειγματοληπτικές κατανομές, με παράλληλη εξοικείωση του αναγνώστη με τα υπολογιστικά περιβάλλοντα R και </w:t>
      </w:r>
      <w:proofErr w:type="spellStart"/>
      <w:r w:rsidRPr="00BB65FF">
        <w:rPr>
          <w:rFonts w:ascii="roboto_slabregular" w:eastAsia="Times New Roman" w:hAnsi="roboto_slabregular" w:cs="Times New Roman"/>
          <w:sz w:val="24"/>
          <w:szCs w:val="24"/>
          <w:lang w:eastAsia="el-GR"/>
        </w:rPr>
        <w:t>Python</w:t>
      </w:r>
      <w:proofErr w:type="spellEnd"/>
      <w:r w:rsidRPr="00BB65FF">
        <w:rPr>
          <w:rFonts w:ascii="roboto_slabregular" w:eastAsia="Times New Roman" w:hAnsi="roboto_slabregular" w:cs="Times New Roman"/>
          <w:sz w:val="24"/>
          <w:szCs w:val="24"/>
          <w:lang w:eastAsia="el-GR"/>
        </w:rPr>
        <w:t>.</w:t>
      </w:r>
      <w:r>
        <w:rPr>
          <w:rFonts w:ascii="roboto_slabregular" w:eastAsia="Times New Roman" w:hAnsi="roboto_slabregular" w:cs="Times New Roman"/>
          <w:sz w:val="24"/>
          <w:szCs w:val="24"/>
          <w:lang w:eastAsia="el-GR"/>
        </w:rPr>
        <w:t xml:space="preserve"> </w:t>
      </w:r>
      <w:r w:rsidRPr="00BB65FF">
        <w:rPr>
          <w:rFonts w:ascii="roboto_slabregular" w:eastAsia="Times New Roman" w:hAnsi="roboto_slabregular" w:cs="Times New Roman"/>
          <w:sz w:val="24"/>
          <w:szCs w:val="24"/>
          <w:lang w:eastAsia="el-GR"/>
        </w:rPr>
        <w:t xml:space="preserve">Ο πυρήνας του βιβλίου εστιάζει στη στατιστική </w:t>
      </w:r>
      <w:proofErr w:type="spellStart"/>
      <w:r w:rsidRPr="00BB65FF">
        <w:rPr>
          <w:rFonts w:ascii="roboto_slabregular" w:eastAsia="Times New Roman" w:hAnsi="roboto_slabregular" w:cs="Times New Roman"/>
          <w:sz w:val="24"/>
          <w:szCs w:val="24"/>
          <w:lang w:eastAsia="el-GR"/>
        </w:rPr>
        <w:t>συμπερασματολογία</w:t>
      </w:r>
      <w:proofErr w:type="spellEnd"/>
      <w:r w:rsidRPr="00BB65FF">
        <w:rPr>
          <w:rFonts w:ascii="roboto_slabregular" w:eastAsia="Times New Roman" w:hAnsi="roboto_slabregular" w:cs="Times New Roman"/>
          <w:sz w:val="24"/>
          <w:szCs w:val="24"/>
          <w:lang w:eastAsia="el-GR"/>
        </w:rPr>
        <w:t xml:space="preserve">: σημειακή και </w:t>
      </w:r>
      <w:proofErr w:type="spellStart"/>
      <w:r w:rsidRPr="00BB65FF">
        <w:rPr>
          <w:rFonts w:ascii="roboto_slabregular" w:eastAsia="Times New Roman" w:hAnsi="roboto_slabregular" w:cs="Times New Roman"/>
          <w:sz w:val="24"/>
          <w:szCs w:val="24"/>
          <w:lang w:eastAsia="el-GR"/>
        </w:rPr>
        <w:t>διαστηματική</w:t>
      </w:r>
      <w:proofErr w:type="spellEnd"/>
      <w:r w:rsidRPr="00BB65FF">
        <w:rPr>
          <w:rFonts w:ascii="roboto_slabregular" w:eastAsia="Times New Roman" w:hAnsi="roboto_slabregular" w:cs="Times New Roman"/>
          <w:sz w:val="24"/>
          <w:szCs w:val="24"/>
          <w:lang w:eastAsia="el-GR"/>
        </w:rPr>
        <w:t xml:space="preserve"> εκτίμηση, έλεγχοι υποθέσεων για έναν και δύο πληθυσμούς, καθώς και Ανάλυση Διακύμανσης (ANOVA) με post-hoc αναλύσεις και εναλλακτικές μη παραμετρικές μεθόδους. Το υλικό συνδυάζει θεωρητική αρτιότητα με πρακτικές εφαρμογές από πεδία όπως η χρηματοοικονομική ανάλυση, η επιδημιολογία και ο έλεγχος ποιότητας.</w:t>
      </w:r>
    </w:p>
    <w:p w14:paraId="43B8E9FF" w14:textId="77777777" w:rsidR="00BB65FF" w:rsidRDefault="00BB65FF" w:rsidP="00BB65FF">
      <w:pPr>
        <w:spacing w:line="256" w:lineRule="auto"/>
        <w:rPr>
          <w:rFonts w:ascii="Cambria" w:eastAsia="Aptos" w:hAnsi="Cambria" w:cs="Times New Roman"/>
          <w:sz w:val="24"/>
        </w:rPr>
      </w:pPr>
    </w:p>
    <w:p w14:paraId="1AE35C9A" w14:textId="77777777" w:rsidR="00BB65FF" w:rsidRDefault="00BB65FF" w:rsidP="00BB65FF">
      <w:pPr>
        <w:spacing w:line="256" w:lineRule="auto"/>
        <w:rPr>
          <w:rFonts w:ascii="Cambria" w:eastAsia="Aptos" w:hAnsi="Cambria" w:cs="Times New Roman"/>
          <w:sz w:val="24"/>
        </w:rPr>
      </w:pPr>
    </w:p>
    <w:p w14:paraId="7089D7D4" w14:textId="27F5C716" w:rsidR="00BA3991" w:rsidRPr="00BB65FF" w:rsidRDefault="00BA3991" w:rsidP="00BB65FF">
      <w:pPr>
        <w:spacing w:line="256" w:lineRule="auto"/>
        <w:jc w:val="center"/>
        <w:rPr>
          <w:rFonts w:ascii="Cambria" w:eastAsia="Aptos" w:hAnsi="Cambria" w:cs="Times New Roman"/>
          <w:sz w:val="24"/>
        </w:rPr>
      </w:pPr>
      <w:r w:rsidRPr="00BB65FF">
        <w:rPr>
          <w:rFonts w:ascii="roboto_slabregular" w:eastAsia="Times New Roman" w:hAnsi="roboto_slabregular" w:cs="Times New Roman"/>
          <w:b/>
          <w:bCs/>
          <w:sz w:val="24"/>
          <w:szCs w:val="24"/>
          <w:u w:val="single"/>
          <w:lang w:eastAsia="el-GR"/>
        </w:rPr>
        <w:t>ΘΕΤΙΚΕΣ ΕΠΙΣΤΗΜΕΣ</w:t>
      </w:r>
    </w:p>
    <w:p w14:paraId="7329D859" w14:textId="77777777" w:rsidR="00BA3991" w:rsidRPr="00E153E9" w:rsidRDefault="00BA3991" w:rsidP="00BA3991">
      <w:pPr>
        <w:rPr>
          <w:color w:val="000000"/>
          <w:sz w:val="24"/>
          <w:szCs w:val="24"/>
          <w14:ligatures w14:val="standardContextual"/>
        </w:rPr>
      </w:pPr>
    </w:p>
    <w:p w14:paraId="275DC3BF" w14:textId="77777777" w:rsidR="00BA3991" w:rsidRPr="00E153E9" w:rsidRDefault="00BA3991" w:rsidP="00BA3991">
      <w:pPr>
        <w:rPr>
          <w:color w:val="000000"/>
          <w:sz w:val="24"/>
          <w:szCs w:val="24"/>
          <w14:ligatures w14:val="standardContextual"/>
        </w:rPr>
      </w:pPr>
    </w:p>
    <w:p w14:paraId="532B4223" w14:textId="5A017A39" w:rsidR="00BA3991" w:rsidRPr="00C838EE" w:rsidRDefault="00212C2B" w:rsidP="00BA3991">
      <w:pPr>
        <w:numPr>
          <w:ilvl w:val="0"/>
          <w:numId w:val="1"/>
        </w:numPr>
        <w:shd w:val="clear" w:color="auto" w:fill="FFFFFF"/>
        <w:spacing w:line="276" w:lineRule="auto"/>
        <w:rPr>
          <w:rFonts w:ascii="roboto_slabregular" w:eastAsia="Times New Roman" w:hAnsi="roboto_slabregular" w:cs="Times New Roman"/>
          <w:b/>
          <w:bCs/>
          <w:sz w:val="24"/>
          <w:szCs w:val="24"/>
          <w:lang w:eastAsia="el-GR"/>
        </w:rPr>
      </w:pPr>
      <w:r>
        <w:rPr>
          <w:rFonts w:ascii="roboto_slabregular" w:eastAsia="Times New Roman" w:hAnsi="roboto_slabregular" w:cs="Times New Roman"/>
          <w:b/>
          <w:bCs/>
          <w:sz w:val="24"/>
          <w:szCs w:val="24"/>
          <w:lang w:eastAsia="el-GR"/>
        </w:rPr>
        <w:t xml:space="preserve">Παναγιώτης </w:t>
      </w:r>
      <w:proofErr w:type="spellStart"/>
      <w:r>
        <w:rPr>
          <w:rFonts w:ascii="roboto_slabregular" w:eastAsia="Times New Roman" w:hAnsi="roboto_slabregular" w:cs="Times New Roman"/>
          <w:b/>
          <w:bCs/>
          <w:sz w:val="24"/>
          <w:szCs w:val="24"/>
          <w:lang w:eastAsia="el-GR"/>
        </w:rPr>
        <w:t>Κουνάβης</w:t>
      </w:r>
      <w:proofErr w:type="spellEnd"/>
    </w:p>
    <w:p w14:paraId="3D952B0E" w14:textId="77777777" w:rsidR="00BA3991" w:rsidRPr="00E153E9" w:rsidRDefault="00BA3991" w:rsidP="00BA3991">
      <w:pPr>
        <w:pStyle w:val="ab"/>
        <w:ind w:right="624"/>
        <w:rPr>
          <w:rFonts w:ascii="Cambria" w:hAnsi="Cambria"/>
          <w:noProof/>
          <w:sz w:val="24"/>
          <w:szCs w:val="28"/>
          <w:lang w:eastAsia="el-GR"/>
        </w:rPr>
      </w:pPr>
    </w:p>
    <w:p w14:paraId="1EA198F8" w14:textId="33137E38" w:rsidR="00BA3991" w:rsidRPr="00212C2B" w:rsidRDefault="00212C2B" w:rsidP="00BA3991">
      <w:pPr>
        <w:shd w:val="clear" w:color="auto" w:fill="FFFFFF"/>
        <w:spacing w:line="276" w:lineRule="auto"/>
        <w:rPr>
          <w:rFonts w:ascii="roboto_slabbold" w:eastAsia="Times New Roman" w:hAnsi="roboto_slabbold" w:cs="Times New Roman"/>
          <w:b/>
          <w:b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Πανεπιστημιακή φυσική: Μηχανική – Ταλαντώσεις – Κύματα – Ηλεκτρομαγνητισμός </w:t>
      </w:r>
      <w:r>
        <w:rPr>
          <w:rFonts w:ascii="roboto_slabbold" w:eastAsia="Times New Roman" w:hAnsi="roboto_slabbold" w:cs="Times New Roman"/>
          <w:b/>
          <w:bCs/>
          <w:color w:val="428BCA"/>
          <w:sz w:val="24"/>
          <w:szCs w:val="24"/>
          <w:lang w:eastAsia="el-GR"/>
        </w:rPr>
        <w:t>– 2</w:t>
      </w:r>
      <w:r w:rsidR="009364C9">
        <w:rPr>
          <w:rFonts w:ascii="roboto_slabbold" w:eastAsia="Times New Roman" w:hAnsi="roboto_slabbold" w:cs="Times New Roman"/>
          <w:b/>
          <w:bCs/>
          <w:color w:val="428BCA"/>
          <w:sz w:val="24"/>
          <w:szCs w:val="24"/>
          <w:lang w:eastAsia="el-GR"/>
        </w:rPr>
        <w:t>η</w:t>
      </w:r>
      <w:r>
        <w:rPr>
          <w:rFonts w:ascii="roboto_slabbold" w:eastAsia="Times New Roman" w:hAnsi="roboto_slabbold" w:cs="Times New Roman"/>
          <w:b/>
          <w:bCs/>
          <w:color w:val="428BCA"/>
          <w:sz w:val="24"/>
          <w:szCs w:val="24"/>
          <w:lang w:eastAsia="el-GR"/>
        </w:rPr>
        <w:t xml:space="preserve"> έκδοση</w:t>
      </w:r>
    </w:p>
    <w:p w14:paraId="51BCAA9F" w14:textId="77777777" w:rsidR="00BA3991" w:rsidRDefault="00BA3991" w:rsidP="00BA3991">
      <w:pPr>
        <w:shd w:val="clear" w:color="auto" w:fill="FFFFFF"/>
        <w:spacing w:line="276" w:lineRule="auto"/>
        <w:rPr>
          <w:rFonts w:ascii="roboto_slabbold" w:eastAsia="Times New Roman" w:hAnsi="roboto_slabbold" w:cs="Times New Roman"/>
          <w:b/>
          <w:bCs/>
          <w:color w:val="428BCA"/>
          <w:sz w:val="24"/>
          <w:szCs w:val="24"/>
          <w:lang w:eastAsia="el-GR"/>
        </w:rPr>
      </w:pPr>
    </w:p>
    <w:p w14:paraId="7608272C" w14:textId="40120759" w:rsidR="00212C2B" w:rsidRPr="00212C2B" w:rsidRDefault="00212C2B" w:rsidP="009364C9">
      <w:pPr>
        <w:shd w:val="clear" w:color="auto" w:fill="FFFFFF"/>
        <w:spacing w:line="276" w:lineRule="auto"/>
        <w:jc w:val="both"/>
        <w:rPr>
          <w:rFonts w:ascii="roboto_slabregular" w:eastAsia="Times New Roman" w:hAnsi="roboto_slabregular" w:cs="Times New Roman"/>
          <w:sz w:val="24"/>
          <w:szCs w:val="24"/>
          <w:lang w:eastAsia="el-GR"/>
        </w:rPr>
      </w:pPr>
      <w:r w:rsidRPr="00212C2B">
        <w:rPr>
          <w:rFonts w:ascii="roboto_slabregular" w:eastAsia="Times New Roman" w:hAnsi="roboto_slabregular" w:cs="Times New Roman"/>
          <w:sz w:val="24"/>
          <w:szCs w:val="24"/>
          <w:lang w:eastAsia="el-GR"/>
        </w:rPr>
        <w:t xml:space="preserve">Η πρωτοτυπία του συγγράμματος </w:t>
      </w:r>
      <w:r w:rsidR="001B6675">
        <w:rPr>
          <w:rFonts w:ascii="roboto_slabregular" w:eastAsia="Times New Roman" w:hAnsi="roboto_slabregular" w:cs="Times New Roman"/>
          <w:sz w:val="24"/>
          <w:szCs w:val="24"/>
          <w:lang w:eastAsia="el-GR"/>
        </w:rPr>
        <w:t xml:space="preserve">είναι η </w:t>
      </w:r>
      <w:r w:rsidRPr="00212C2B">
        <w:rPr>
          <w:rFonts w:ascii="roboto_slabregular" w:eastAsia="Times New Roman" w:hAnsi="roboto_slabregular" w:cs="Times New Roman"/>
          <w:sz w:val="24"/>
          <w:szCs w:val="24"/>
          <w:lang w:eastAsia="el-GR"/>
        </w:rPr>
        <w:t xml:space="preserve">ενσωμάτωση </w:t>
      </w:r>
      <w:r w:rsidR="00380EEB">
        <w:rPr>
          <w:rFonts w:ascii="roboto_slabregular" w:eastAsia="Times New Roman" w:hAnsi="roboto_slabregular" w:cs="Times New Roman"/>
          <w:sz w:val="24"/>
          <w:szCs w:val="24"/>
          <w:lang w:eastAsia="el-GR"/>
        </w:rPr>
        <w:t xml:space="preserve">στο κείμενο </w:t>
      </w:r>
      <w:r w:rsidRPr="00212C2B">
        <w:rPr>
          <w:rFonts w:ascii="roboto_slabregular" w:eastAsia="Times New Roman" w:hAnsi="roboto_slabregular" w:cs="Times New Roman"/>
          <w:sz w:val="24"/>
          <w:szCs w:val="24"/>
          <w:lang w:eastAsia="el-GR"/>
        </w:rPr>
        <w:t xml:space="preserve">έγχρωμων γραφικών απεικονίσεων των φυσικών φαινομένων. </w:t>
      </w:r>
      <w:r>
        <w:rPr>
          <w:rFonts w:ascii="roboto_slabregular" w:eastAsia="Times New Roman" w:hAnsi="roboto_slabregular" w:cs="Times New Roman"/>
          <w:sz w:val="24"/>
          <w:szCs w:val="24"/>
          <w:lang w:eastAsia="el-GR"/>
        </w:rPr>
        <w:t>Α</w:t>
      </w:r>
      <w:r w:rsidRPr="00212C2B">
        <w:rPr>
          <w:rFonts w:ascii="roboto_slabregular" w:eastAsia="Times New Roman" w:hAnsi="roboto_slabregular" w:cs="Times New Roman"/>
          <w:sz w:val="24"/>
          <w:szCs w:val="24"/>
          <w:lang w:eastAsia="el-GR"/>
        </w:rPr>
        <w:t>ποφεύγ</w:t>
      </w:r>
      <w:r>
        <w:rPr>
          <w:rFonts w:ascii="roboto_slabregular" w:eastAsia="Times New Roman" w:hAnsi="roboto_slabregular" w:cs="Times New Roman"/>
          <w:sz w:val="24"/>
          <w:szCs w:val="24"/>
          <w:lang w:eastAsia="el-GR"/>
        </w:rPr>
        <w:t>ονται έτσι</w:t>
      </w:r>
      <w:r w:rsidR="001B6675">
        <w:rPr>
          <w:rFonts w:ascii="roboto_slabregular" w:eastAsia="Times New Roman" w:hAnsi="roboto_slabregular" w:cs="Times New Roman"/>
          <w:sz w:val="24"/>
          <w:szCs w:val="24"/>
          <w:lang w:eastAsia="el-GR"/>
        </w:rPr>
        <w:t xml:space="preserve"> </w:t>
      </w:r>
      <w:r>
        <w:rPr>
          <w:rFonts w:ascii="roboto_slabregular" w:eastAsia="Times New Roman" w:hAnsi="roboto_slabregular" w:cs="Times New Roman"/>
          <w:sz w:val="24"/>
          <w:szCs w:val="24"/>
          <w:lang w:eastAsia="el-GR"/>
        </w:rPr>
        <w:t xml:space="preserve">οι μακροσκελείς </w:t>
      </w:r>
      <w:r w:rsidRPr="00212C2B">
        <w:rPr>
          <w:rFonts w:ascii="roboto_slabregular" w:eastAsia="Times New Roman" w:hAnsi="roboto_slabregular" w:cs="Times New Roman"/>
          <w:sz w:val="24"/>
          <w:szCs w:val="24"/>
          <w:lang w:eastAsia="el-GR"/>
        </w:rPr>
        <w:t>επεξ</w:t>
      </w:r>
      <w:r>
        <w:rPr>
          <w:rFonts w:ascii="roboto_slabregular" w:eastAsia="Times New Roman" w:hAnsi="roboto_slabregular" w:cs="Times New Roman"/>
          <w:sz w:val="24"/>
          <w:szCs w:val="24"/>
          <w:lang w:eastAsia="el-GR"/>
        </w:rPr>
        <w:t>η</w:t>
      </w:r>
      <w:r w:rsidRPr="00212C2B">
        <w:rPr>
          <w:rFonts w:ascii="roboto_slabregular" w:eastAsia="Times New Roman" w:hAnsi="roboto_slabregular" w:cs="Times New Roman"/>
          <w:sz w:val="24"/>
          <w:szCs w:val="24"/>
          <w:lang w:eastAsia="el-GR"/>
        </w:rPr>
        <w:t>γ</w:t>
      </w:r>
      <w:r>
        <w:rPr>
          <w:rFonts w:ascii="roboto_slabregular" w:eastAsia="Times New Roman" w:hAnsi="roboto_slabregular" w:cs="Times New Roman"/>
          <w:sz w:val="24"/>
          <w:szCs w:val="24"/>
          <w:lang w:eastAsia="el-GR"/>
        </w:rPr>
        <w:t>ή</w:t>
      </w:r>
      <w:r w:rsidRPr="00212C2B">
        <w:rPr>
          <w:rFonts w:ascii="roboto_slabregular" w:eastAsia="Times New Roman" w:hAnsi="roboto_slabregular" w:cs="Times New Roman"/>
          <w:sz w:val="24"/>
          <w:szCs w:val="24"/>
          <w:lang w:eastAsia="el-GR"/>
        </w:rPr>
        <w:t>σ</w:t>
      </w:r>
      <w:r>
        <w:rPr>
          <w:rFonts w:ascii="roboto_slabregular" w:eastAsia="Times New Roman" w:hAnsi="roboto_slabregular" w:cs="Times New Roman"/>
          <w:sz w:val="24"/>
          <w:szCs w:val="24"/>
          <w:lang w:eastAsia="el-GR"/>
        </w:rPr>
        <w:t>εις</w:t>
      </w:r>
      <w:r w:rsidRPr="00212C2B">
        <w:rPr>
          <w:rFonts w:ascii="roboto_slabregular" w:eastAsia="Times New Roman" w:hAnsi="roboto_slabregular" w:cs="Times New Roman"/>
          <w:sz w:val="24"/>
          <w:szCs w:val="24"/>
          <w:lang w:eastAsia="el-GR"/>
        </w:rPr>
        <w:t xml:space="preserve">, οι οποίες </w:t>
      </w:r>
      <w:r w:rsidR="00380EEB">
        <w:rPr>
          <w:rFonts w:ascii="roboto_slabregular" w:eastAsia="Times New Roman" w:hAnsi="roboto_slabregular" w:cs="Times New Roman"/>
          <w:sz w:val="24"/>
          <w:szCs w:val="24"/>
          <w:lang w:eastAsia="el-GR"/>
        </w:rPr>
        <w:t>συχνά</w:t>
      </w:r>
      <w:r w:rsidRPr="00212C2B">
        <w:rPr>
          <w:rFonts w:ascii="roboto_slabregular" w:eastAsia="Times New Roman" w:hAnsi="roboto_slabregular" w:cs="Times New Roman"/>
          <w:sz w:val="24"/>
          <w:szCs w:val="24"/>
          <w:lang w:eastAsia="el-GR"/>
        </w:rPr>
        <w:t xml:space="preserve"> αποπροσανατολίζουν τη μελέτη.</w:t>
      </w:r>
      <w:r>
        <w:rPr>
          <w:rFonts w:ascii="roboto_slabregular" w:eastAsia="Times New Roman" w:hAnsi="roboto_slabregular" w:cs="Times New Roman"/>
          <w:sz w:val="24"/>
          <w:szCs w:val="24"/>
          <w:lang w:eastAsia="el-GR"/>
        </w:rPr>
        <w:t xml:space="preserve"> </w:t>
      </w:r>
      <w:r w:rsidRPr="00212C2B">
        <w:rPr>
          <w:rFonts w:ascii="roboto_slabregular" w:eastAsia="Times New Roman" w:hAnsi="roboto_slabregular" w:cs="Times New Roman"/>
          <w:sz w:val="24"/>
          <w:szCs w:val="24"/>
          <w:lang w:eastAsia="el-GR"/>
        </w:rPr>
        <w:t>Στ</w:t>
      </w:r>
      <w:r w:rsidR="001E6FB2">
        <w:rPr>
          <w:rFonts w:ascii="roboto_slabregular" w:eastAsia="Times New Roman" w:hAnsi="roboto_slabregular" w:cs="Times New Roman"/>
          <w:sz w:val="24"/>
          <w:szCs w:val="24"/>
          <w:lang w:eastAsia="el-GR"/>
        </w:rPr>
        <w:t>η</w:t>
      </w:r>
      <w:r w:rsidRPr="00212C2B">
        <w:rPr>
          <w:rFonts w:ascii="roboto_slabregular" w:eastAsia="Times New Roman" w:hAnsi="roboto_slabregular" w:cs="Times New Roman"/>
          <w:sz w:val="24"/>
          <w:szCs w:val="24"/>
          <w:lang w:eastAsia="el-GR"/>
        </w:rPr>
        <w:t xml:space="preserve"> νέα έκδοση, </w:t>
      </w:r>
      <w:r w:rsidR="009364C9">
        <w:rPr>
          <w:rFonts w:ascii="roboto_slabregular" w:eastAsia="Times New Roman" w:hAnsi="roboto_slabregular" w:cs="Times New Roman"/>
          <w:sz w:val="24"/>
          <w:szCs w:val="24"/>
          <w:lang w:eastAsia="el-GR"/>
        </w:rPr>
        <w:t>π</w:t>
      </w:r>
      <w:r w:rsidR="009364C9" w:rsidRPr="009364C9">
        <w:rPr>
          <w:rFonts w:ascii="roboto_slabregular" w:eastAsia="Times New Roman" w:hAnsi="roboto_slabregular" w:cs="Times New Roman"/>
          <w:sz w:val="24"/>
          <w:szCs w:val="24"/>
          <w:lang w:eastAsia="el-GR"/>
        </w:rPr>
        <w:t>ροστέθηκαν πέντε νέα κεφάλαια Μηχανικής. Έτσι, το</w:t>
      </w:r>
      <w:r w:rsidR="009364C9">
        <w:rPr>
          <w:rFonts w:ascii="roboto_slabregular" w:eastAsia="Times New Roman" w:hAnsi="roboto_slabregular" w:cs="Times New Roman"/>
          <w:sz w:val="24"/>
          <w:szCs w:val="24"/>
          <w:lang w:eastAsia="el-GR"/>
        </w:rPr>
        <w:t xml:space="preserve"> σύγγραμ</w:t>
      </w:r>
      <w:r w:rsidR="005F6736">
        <w:rPr>
          <w:rFonts w:ascii="roboto_slabregular" w:eastAsia="Times New Roman" w:hAnsi="roboto_slabregular" w:cs="Times New Roman"/>
          <w:sz w:val="24"/>
          <w:szCs w:val="24"/>
          <w:lang w:eastAsia="el-GR"/>
        </w:rPr>
        <w:t>μ</w:t>
      </w:r>
      <w:r w:rsidR="009364C9">
        <w:rPr>
          <w:rFonts w:ascii="roboto_slabregular" w:eastAsia="Times New Roman" w:hAnsi="roboto_slabregular" w:cs="Times New Roman"/>
          <w:sz w:val="24"/>
          <w:szCs w:val="24"/>
          <w:lang w:eastAsia="el-GR"/>
        </w:rPr>
        <w:t>α</w:t>
      </w:r>
      <w:r w:rsidR="009364C9" w:rsidRPr="009364C9">
        <w:rPr>
          <w:rFonts w:ascii="roboto_slabregular" w:eastAsia="Times New Roman" w:hAnsi="roboto_slabregular" w:cs="Times New Roman"/>
          <w:sz w:val="24"/>
          <w:szCs w:val="24"/>
          <w:lang w:eastAsia="el-GR"/>
        </w:rPr>
        <w:t xml:space="preserve"> περι</w:t>
      </w:r>
      <w:r w:rsidR="009364C9">
        <w:rPr>
          <w:rFonts w:ascii="roboto_slabregular" w:eastAsia="Times New Roman" w:hAnsi="roboto_slabregular" w:cs="Times New Roman"/>
          <w:sz w:val="24"/>
          <w:szCs w:val="24"/>
          <w:lang w:eastAsia="el-GR"/>
        </w:rPr>
        <w:t>λαμβάνει</w:t>
      </w:r>
      <w:r w:rsidR="009364C9" w:rsidRPr="009364C9">
        <w:rPr>
          <w:rFonts w:ascii="roboto_slabregular" w:eastAsia="Times New Roman" w:hAnsi="roboto_slabregular" w:cs="Times New Roman"/>
          <w:sz w:val="24"/>
          <w:szCs w:val="24"/>
          <w:lang w:eastAsia="el-GR"/>
        </w:rPr>
        <w:t xml:space="preserve"> όλα τα βασικά κεφάλαια της Μηχανικής, μαζί με όλα τα κεφάλαια του Ηλεκτρομαγνητισμού που υπήρχαν ήδη στην </w:t>
      </w:r>
      <w:r w:rsidR="009364C9">
        <w:rPr>
          <w:rFonts w:ascii="roboto_slabregular" w:eastAsia="Times New Roman" w:hAnsi="roboto_slabregular" w:cs="Times New Roman"/>
          <w:sz w:val="24"/>
          <w:szCs w:val="24"/>
          <w:lang w:eastAsia="el-GR"/>
        </w:rPr>
        <w:t>1η</w:t>
      </w:r>
      <w:r w:rsidR="009364C9" w:rsidRPr="009364C9">
        <w:rPr>
          <w:rFonts w:ascii="roboto_slabregular" w:eastAsia="Times New Roman" w:hAnsi="roboto_slabregular" w:cs="Times New Roman"/>
          <w:sz w:val="24"/>
          <w:szCs w:val="24"/>
          <w:lang w:eastAsia="el-GR"/>
        </w:rPr>
        <w:t xml:space="preserve"> έκδοση. Στο τέλος του βιβλίου προστέθηκε το Κεφάλαιο 29</w:t>
      </w:r>
      <w:r w:rsidR="005F6736">
        <w:rPr>
          <w:rFonts w:ascii="roboto_slabregular" w:eastAsia="Times New Roman" w:hAnsi="roboto_slabregular" w:cs="Times New Roman"/>
          <w:sz w:val="24"/>
          <w:szCs w:val="24"/>
          <w:lang w:eastAsia="el-GR"/>
        </w:rPr>
        <w:t>,</w:t>
      </w:r>
      <w:r w:rsidR="009364C9">
        <w:rPr>
          <w:rFonts w:ascii="roboto_slabregular" w:eastAsia="Times New Roman" w:hAnsi="roboto_slabregular" w:cs="Times New Roman"/>
          <w:sz w:val="24"/>
          <w:szCs w:val="24"/>
          <w:lang w:eastAsia="el-GR"/>
        </w:rPr>
        <w:t xml:space="preserve"> </w:t>
      </w:r>
      <w:r w:rsidR="009364C9" w:rsidRPr="009364C9">
        <w:rPr>
          <w:rFonts w:ascii="roboto_slabregular" w:eastAsia="Times New Roman" w:hAnsi="roboto_slabregular" w:cs="Times New Roman"/>
          <w:sz w:val="24"/>
          <w:szCs w:val="24"/>
          <w:lang w:eastAsia="el-GR"/>
        </w:rPr>
        <w:t xml:space="preserve">στο οποίο περιγράφονται οι αναθεωρημένες μονάδες του συστήματος SI που ισχύουν </w:t>
      </w:r>
      <w:r w:rsidR="009364C9">
        <w:rPr>
          <w:rFonts w:ascii="roboto_slabregular" w:eastAsia="Times New Roman" w:hAnsi="roboto_slabregular" w:cs="Times New Roman"/>
          <w:sz w:val="24"/>
          <w:szCs w:val="24"/>
          <w:lang w:eastAsia="el-GR"/>
        </w:rPr>
        <w:t xml:space="preserve">από </w:t>
      </w:r>
      <w:r w:rsidR="009364C9" w:rsidRPr="009364C9">
        <w:rPr>
          <w:rFonts w:ascii="roboto_slabregular" w:eastAsia="Times New Roman" w:hAnsi="roboto_slabregular" w:cs="Times New Roman"/>
          <w:sz w:val="24"/>
          <w:szCs w:val="24"/>
          <w:lang w:eastAsia="el-GR"/>
        </w:rPr>
        <w:t>το 2019. Ιδιαίτερα, περιγράφεται ο νέος ορισμός του κιλού που βασίζεται σε κβαντικά πρότυπα.</w:t>
      </w:r>
      <w:r w:rsidR="009364C9" w:rsidRPr="009364C9">
        <w:rPr>
          <w:rFonts w:ascii="MyriadPro-Regular" w:hAnsi="MyriadPro-Regular" w:cs="MyriadPro-Regular"/>
          <w:sz w:val="23"/>
          <w:szCs w:val="23"/>
          <w14:ligatures w14:val="standardContextual"/>
        </w:rPr>
        <w:t xml:space="preserve"> </w:t>
      </w:r>
      <w:r w:rsidR="009364C9" w:rsidRPr="009364C9">
        <w:rPr>
          <w:rFonts w:ascii="roboto_slabregular" w:eastAsia="Times New Roman" w:hAnsi="roboto_slabregular" w:cs="Times New Roman"/>
          <w:sz w:val="24"/>
          <w:szCs w:val="24"/>
          <w:lang w:eastAsia="el-GR"/>
        </w:rPr>
        <w:t xml:space="preserve">Επιπλέον, στα υπάρχοντα κεφάλαια της </w:t>
      </w:r>
      <w:r w:rsidR="009364C9">
        <w:rPr>
          <w:rFonts w:ascii="roboto_slabregular" w:eastAsia="Times New Roman" w:hAnsi="roboto_slabregular" w:cs="Times New Roman"/>
          <w:sz w:val="24"/>
          <w:szCs w:val="24"/>
          <w:lang w:eastAsia="el-GR"/>
        </w:rPr>
        <w:t>1ης</w:t>
      </w:r>
      <w:r w:rsidR="009364C9" w:rsidRPr="009364C9">
        <w:rPr>
          <w:rFonts w:ascii="roboto_slabregular" w:eastAsia="Times New Roman" w:hAnsi="roboto_slabregular" w:cs="Times New Roman"/>
          <w:sz w:val="24"/>
          <w:szCs w:val="24"/>
          <w:lang w:eastAsia="el-GR"/>
        </w:rPr>
        <w:t xml:space="preserve"> έκδοσης έγιναν αρκετές προσθήκες-βελτιώσεις</w:t>
      </w:r>
      <w:r w:rsidR="009364C9">
        <w:rPr>
          <w:rFonts w:ascii="roboto_slabregular" w:eastAsia="Times New Roman" w:hAnsi="roboto_slabregular" w:cs="Times New Roman"/>
          <w:sz w:val="24"/>
          <w:szCs w:val="24"/>
          <w:lang w:eastAsia="el-GR"/>
        </w:rPr>
        <w:t>, ενώ αντικαταστάθηκαν οι</w:t>
      </w:r>
      <w:r w:rsidR="009364C9" w:rsidRPr="009364C9">
        <w:rPr>
          <w:rFonts w:ascii="roboto_slabregular" w:eastAsia="Times New Roman" w:hAnsi="roboto_slabregular" w:cs="Times New Roman"/>
          <w:sz w:val="24"/>
          <w:szCs w:val="24"/>
          <w:lang w:eastAsia="el-GR"/>
        </w:rPr>
        <w:t xml:space="preserve"> ανακεφαλαιώσε</w:t>
      </w:r>
      <w:r w:rsidR="009364C9">
        <w:rPr>
          <w:rFonts w:ascii="roboto_slabregular" w:eastAsia="Times New Roman" w:hAnsi="roboto_slabregular" w:cs="Times New Roman"/>
          <w:sz w:val="24"/>
          <w:szCs w:val="24"/>
          <w:lang w:eastAsia="el-GR"/>
        </w:rPr>
        <w:t>ις</w:t>
      </w:r>
      <w:r w:rsidR="009364C9" w:rsidRPr="009364C9">
        <w:rPr>
          <w:rFonts w:ascii="roboto_slabregular" w:eastAsia="Times New Roman" w:hAnsi="roboto_slabregular" w:cs="Times New Roman"/>
          <w:sz w:val="24"/>
          <w:szCs w:val="24"/>
          <w:lang w:eastAsia="el-GR"/>
        </w:rPr>
        <w:t xml:space="preserve"> με πλήρως γραφικ</w:t>
      </w:r>
      <w:r w:rsidR="009364C9">
        <w:rPr>
          <w:rFonts w:ascii="roboto_slabregular" w:eastAsia="Times New Roman" w:hAnsi="roboto_slabregular" w:cs="Times New Roman"/>
          <w:sz w:val="24"/>
          <w:szCs w:val="24"/>
          <w:lang w:eastAsia="el-GR"/>
        </w:rPr>
        <w:t xml:space="preserve">ή παρουσίασή </w:t>
      </w:r>
      <w:r w:rsidR="005F6736">
        <w:rPr>
          <w:rFonts w:ascii="roboto_slabregular" w:eastAsia="Times New Roman" w:hAnsi="roboto_slabregular" w:cs="Times New Roman"/>
          <w:sz w:val="24"/>
          <w:szCs w:val="24"/>
          <w:lang w:eastAsia="el-GR"/>
        </w:rPr>
        <w:t>τους,</w:t>
      </w:r>
      <w:r w:rsidR="009364C9" w:rsidRPr="009364C9">
        <w:rPr>
          <w:rFonts w:ascii="roboto_slabregular" w:eastAsia="Times New Roman" w:hAnsi="roboto_slabregular" w:cs="Times New Roman"/>
          <w:sz w:val="24"/>
          <w:szCs w:val="24"/>
          <w:lang w:eastAsia="el-GR"/>
        </w:rPr>
        <w:t xml:space="preserve"> </w:t>
      </w:r>
      <w:r w:rsidR="009364C9">
        <w:rPr>
          <w:rFonts w:ascii="roboto_slabregular" w:eastAsia="Times New Roman" w:hAnsi="roboto_slabregular" w:cs="Times New Roman"/>
          <w:sz w:val="24"/>
          <w:szCs w:val="24"/>
          <w:lang w:eastAsia="el-GR"/>
        </w:rPr>
        <w:t xml:space="preserve">διευκολύνοντας την επανάληψη. Τέλος, βελτιώθηκαν πολλά γραφήματα και παραδείγματα και προστέθηκαν νέα πειράματα, προβλήματα και ασκήσεις. </w:t>
      </w:r>
    </w:p>
    <w:p w14:paraId="4DEA66E9" w14:textId="35CCCEF6" w:rsidR="00BA3991" w:rsidRPr="00C838EE" w:rsidRDefault="00BA3991" w:rsidP="007D560B">
      <w:pPr>
        <w:shd w:val="clear" w:color="auto" w:fill="FFFFFF"/>
        <w:spacing w:line="276" w:lineRule="auto"/>
        <w:jc w:val="both"/>
        <w:rPr>
          <w:rFonts w:ascii="roboto_slabregular" w:eastAsia="Times New Roman" w:hAnsi="roboto_slabregular" w:cs="Times New Roman"/>
          <w:sz w:val="24"/>
          <w:szCs w:val="24"/>
          <w:lang w:eastAsia="el-GR"/>
        </w:rPr>
      </w:pPr>
    </w:p>
    <w:p w14:paraId="179F06E7" w14:textId="77777777" w:rsidR="00EB7DDE" w:rsidRDefault="00EB7DDE" w:rsidP="003B7247">
      <w:pPr>
        <w:shd w:val="clear" w:color="auto" w:fill="FFFFFF"/>
        <w:spacing w:line="276" w:lineRule="auto"/>
        <w:jc w:val="both"/>
        <w:rPr>
          <w:rFonts w:ascii="roboto_slabregular" w:eastAsia="Times New Roman" w:hAnsi="roboto_slabregular" w:cs="Times New Roman"/>
          <w:sz w:val="24"/>
          <w:szCs w:val="24"/>
          <w:lang w:eastAsia="el-GR"/>
        </w:rPr>
      </w:pPr>
    </w:p>
    <w:p w14:paraId="3D6ACF24" w14:textId="77777777" w:rsidR="00EB7DDE" w:rsidRPr="00FC0DC9" w:rsidRDefault="00EB7DDE" w:rsidP="00EB7DDE">
      <w:pPr>
        <w:shd w:val="clear" w:color="auto" w:fill="FFFFFF"/>
        <w:spacing w:line="276" w:lineRule="auto"/>
        <w:jc w:val="center"/>
        <w:rPr>
          <w:rFonts w:ascii="roboto_slabregular" w:eastAsia="Times New Roman" w:hAnsi="roboto_slabregular" w:cs="Times New Roman"/>
          <w:b/>
          <w:bCs/>
          <w:sz w:val="24"/>
          <w:szCs w:val="24"/>
          <w:u w:val="single"/>
          <w:lang w:eastAsia="el-GR"/>
        </w:rPr>
      </w:pPr>
      <w:r w:rsidRPr="00FC0DC9">
        <w:rPr>
          <w:rFonts w:ascii="roboto_slabregular" w:eastAsia="Times New Roman" w:hAnsi="roboto_slabregular" w:cs="Times New Roman"/>
          <w:b/>
          <w:bCs/>
          <w:sz w:val="24"/>
          <w:szCs w:val="24"/>
          <w:u w:val="single"/>
          <w:lang w:eastAsia="el-GR"/>
        </w:rPr>
        <w:t>ΚΟΙΝΩΝΙΟΛΟΓΙΑ</w:t>
      </w:r>
    </w:p>
    <w:p w14:paraId="4599791C" w14:textId="77777777" w:rsidR="00EB7DDE" w:rsidRDefault="00EB7DDE" w:rsidP="00EB7DDE">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2BC809A1" w14:textId="77777777" w:rsidR="00EB7DDE" w:rsidRPr="004E5AAA" w:rsidRDefault="00EB7DDE" w:rsidP="00EB7DDE">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342632E4" w14:textId="77777777" w:rsidR="00EB7DDE" w:rsidRPr="00F404A9" w:rsidRDefault="00EB7DDE" w:rsidP="00EB7DDE">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val="en-US" w:eastAsia="el-GR"/>
        </w:rPr>
        <w:lastRenderedPageBreak/>
        <w:t>Diana Kendall</w:t>
      </w:r>
    </w:p>
    <w:p w14:paraId="387B20A8" w14:textId="77777777" w:rsidR="00EB7DDE" w:rsidRDefault="00EB7DDE" w:rsidP="00EB7DDE">
      <w:pPr>
        <w:shd w:val="clear" w:color="auto" w:fill="FFFFFF"/>
        <w:spacing w:line="276" w:lineRule="auto"/>
        <w:rPr>
          <w:rFonts w:ascii="roboto_slabregular" w:eastAsia="Times New Roman" w:hAnsi="roboto_slabregular" w:cs="Times New Roman"/>
          <w:b/>
          <w:bCs/>
          <w:sz w:val="24"/>
          <w:szCs w:val="24"/>
          <w:lang w:val="en-US" w:eastAsia="el-GR"/>
        </w:rPr>
      </w:pPr>
    </w:p>
    <w:p w14:paraId="66A09FFA" w14:textId="339A427A" w:rsidR="00EB7DDE" w:rsidRDefault="00EB7DDE"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 xml:space="preserve">Η </w:t>
      </w:r>
      <w:r w:rsidR="00A17CF8">
        <w:rPr>
          <w:rFonts w:ascii="roboto_slabbold" w:eastAsia="Times New Roman" w:hAnsi="roboto_slabbold" w:cs="Times New Roman"/>
          <w:b/>
          <w:bCs/>
          <w:i/>
          <w:iCs/>
          <w:color w:val="428BCA"/>
          <w:sz w:val="24"/>
          <w:szCs w:val="24"/>
          <w:lang w:eastAsia="el-GR"/>
        </w:rPr>
        <w:t>κ</w:t>
      </w:r>
      <w:r>
        <w:rPr>
          <w:rFonts w:ascii="roboto_slabbold" w:eastAsia="Times New Roman" w:hAnsi="roboto_slabbold" w:cs="Times New Roman"/>
          <w:b/>
          <w:bCs/>
          <w:i/>
          <w:iCs/>
          <w:color w:val="428BCA"/>
          <w:sz w:val="24"/>
          <w:szCs w:val="24"/>
          <w:lang w:eastAsia="el-GR"/>
        </w:rPr>
        <w:t>οινωνιολογία στην εποχή μας</w:t>
      </w:r>
    </w:p>
    <w:p w14:paraId="162E7934" w14:textId="382938A9" w:rsidR="00A17CF8" w:rsidRDefault="00A17CF8"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50C54A5A" w14:textId="01A4CB72" w:rsidR="00A17CF8" w:rsidRPr="00A17CF8" w:rsidRDefault="00A17CF8" w:rsidP="00A17CF8">
      <w:pPr>
        <w:shd w:val="clear" w:color="auto" w:fill="FFFFFF"/>
        <w:spacing w:line="276" w:lineRule="auto"/>
        <w:rPr>
          <w:rFonts w:ascii="roboto_slabbold" w:eastAsia="Times New Roman" w:hAnsi="roboto_slabbold" w:cs="Times New Roman"/>
          <w:b/>
          <w:bCs/>
          <w:color w:val="428BCA"/>
          <w:lang w:eastAsia="el-GR"/>
        </w:rPr>
      </w:pPr>
      <w:r>
        <w:rPr>
          <w:rFonts w:ascii="roboto_slabbold" w:eastAsia="Times New Roman" w:hAnsi="roboto_slabbold" w:cs="Times New Roman"/>
          <w:b/>
          <w:bCs/>
          <w:color w:val="428BCA"/>
          <w:lang w:eastAsia="el-GR"/>
        </w:rPr>
        <w:t xml:space="preserve">Επιμέλεια: Χριστίνα Ουζούνη, Νίκος </w:t>
      </w:r>
      <w:proofErr w:type="spellStart"/>
      <w:r>
        <w:rPr>
          <w:rFonts w:ascii="roboto_slabbold" w:eastAsia="Times New Roman" w:hAnsi="roboto_slabbold" w:cs="Times New Roman"/>
          <w:b/>
          <w:bCs/>
          <w:color w:val="428BCA"/>
          <w:lang w:eastAsia="el-GR"/>
        </w:rPr>
        <w:t>Φωτόπουλος</w:t>
      </w:r>
      <w:proofErr w:type="spellEnd"/>
      <w:r>
        <w:rPr>
          <w:rFonts w:ascii="roboto_slabbold" w:eastAsia="Times New Roman" w:hAnsi="roboto_slabbold" w:cs="Times New Roman"/>
          <w:b/>
          <w:bCs/>
          <w:color w:val="428BCA"/>
          <w:lang w:eastAsia="el-GR"/>
        </w:rPr>
        <w:t xml:space="preserve">, Δημήτρης </w:t>
      </w:r>
      <w:proofErr w:type="spellStart"/>
      <w:r>
        <w:rPr>
          <w:rFonts w:ascii="roboto_slabbold" w:eastAsia="Times New Roman" w:hAnsi="roboto_slabbold" w:cs="Times New Roman"/>
          <w:b/>
          <w:bCs/>
          <w:color w:val="428BCA"/>
          <w:lang w:eastAsia="el-GR"/>
        </w:rPr>
        <w:t>Παρσάνογλου</w:t>
      </w:r>
      <w:proofErr w:type="spellEnd"/>
      <w:r>
        <w:rPr>
          <w:rFonts w:ascii="roboto_slabbold" w:eastAsia="Times New Roman" w:hAnsi="roboto_slabbold" w:cs="Times New Roman"/>
          <w:b/>
          <w:bCs/>
          <w:color w:val="428BCA"/>
          <w:lang w:eastAsia="el-GR"/>
        </w:rPr>
        <w:t>, Στέλλα Π. Παπαμιχαήλ</w:t>
      </w:r>
    </w:p>
    <w:p w14:paraId="3BC23324" w14:textId="77777777" w:rsidR="00A17CF8" w:rsidRDefault="00A17CF8" w:rsidP="00A17CF8">
      <w:pPr>
        <w:shd w:val="clear" w:color="auto" w:fill="FFFFFF"/>
        <w:spacing w:line="276" w:lineRule="auto"/>
        <w:rPr>
          <w:rFonts w:ascii="roboto_slabbold" w:eastAsia="Times New Roman" w:hAnsi="roboto_slabbold" w:cs="Times New Roman"/>
          <w:b/>
          <w:bCs/>
          <w:color w:val="428BCA"/>
          <w:lang w:eastAsia="el-GR"/>
        </w:rPr>
      </w:pPr>
    </w:p>
    <w:p w14:paraId="2430BAC1" w14:textId="475F6489" w:rsidR="00A17CF8" w:rsidRPr="00206525" w:rsidRDefault="00A17CF8" w:rsidP="00A17CF8">
      <w:pPr>
        <w:shd w:val="clear" w:color="auto" w:fill="FFFFFF"/>
        <w:spacing w:line="276" w:lineRule="auto"/>
        <w:rPr>
          <w:rFonts w:ascii="roboto_slabbold" w:eastAsia="Times New Roman" w:hAnsi="roboto_slabbold" w:cs="Times New Roman"/>
          <w:b/>
          <w:bCs/>
          <w:color w:val="428BCA"/>
          <w:lang w:eastAsia="el-GR"/>
        </w:rPr>
      </w:pPr>
      <w:r w:rsidRPr="00206525">
        <w:rPr>
          <w:rFonts w:ascii="roboto_slabbold" w:eastAsia="Times New Roman" w:hAnsi="roboto_slabbold" w:cs="Times New Roman"/>
          <w:b/>
          <w:bCs/>
          <w:color w:val="428BCA"/>
          <w:lang w:eastAsia="el-GR"/>
        </w:rPr>
        <w:t xml:space="preserve">Μετάφραση: </w:t>
      </w:r>
      <w:r>
        <w:rPr>
          <w:rFonts w:ascii="roboto_slabbold" w:eastAsia="Times New Roman" w:hAnsi="roboto_slabbold" w:cs="Times New Roman"/>
          <w:b/>
          <w:bCs/>
          <w:color w:val="428BCA"/>
          <w:lang w:eastAsia="el-GR"/>
        </w:rPr>
        <w:t>Σοφία Τρομάρα</w:t>
      </w:r>
    </w:p>
    <w:p w14:paraId="3C8F773E" w14:textId="77777777" w:rsidR="00A17CF8" w:rsidRPr="00CC7ED4" w:rsidRDefault="00A17CF8" w:rsidP="00EB7DDE">
      <w:pPr>
        <w:shd w:val="clear" w:color="auto" w:fill="FFFFFF"/>
        <w:spacing w:line="276" w:lineRule="auto"/>
        <w:rPr>
          <w:rFonts w:ascii="roboto_slabbold" w:eastAsia="Times New Roman" w:hAnsi="roboto_slabbold" w:cs="Times New Roman"/>
          <w:b/>
          <w:bCs/>
          <w:i/>
          <w:iCs/>
          <w:color w:val="428BCA"/>
          <w:sz w:val="24"/>
          <w:szCs w:val="24"/>
          <w:lang w:eastAsia="el-GR"/>
        </w:rPr>
      </w:pPr>
    </w:p>
    <w:p w14:paraId="3F3D2706" w14:textId="3FF5235A" w:rsidR="00EB7DDE" w:rsidRDefault="00EB7DDE" w:rsidP="00BE4C22">
      <w:pPr>
        <w:shd w:val="clear" w:color="auto" w:fill="FFFFFF"/>
        <w:spacing w:line="276" w:lineRule="auto"/>
        <w:jc w:val="both"/>
        <w:rPr>
          <w:rFonts w:ascii="roboto_slabregular" w:eastAsia="Times New Roman" w:hAnsi="roboto_slabregular" w:cs="Times New Roman"/>
          <w:sz w:val="24"/>
          <w:szCs w:val="24"/>
          <w:lang w:eastAsia="el-GR"/>
        </w:rPr>
      </w:pPr>
      <w:r w:rsidRPr="00CC7ED4">
        <w:rPr>
          <w:rFonts w:ascii="roboto_slabregular" w:eastAsia="Times New Roman" w:hAnsi="roboto_slabregular" w:cs="Times New Roman"/>
          <w:sz w:val="24"/>
          <w:szCs w:val="24"/>
          <w:lang w:eastAsia="el-GR"/>
        </w:rPr>
        <w:t xml:space="preserve">Το παρόν βιβλίο έχει χρησιμοποιηθεί για περισσότερες από δύο δεκαετίες στις αίθουσες διδασκαλίας κολεγίων και πανεπιστημίων </w:t>
      </w:r>
      <w:r>
        <w:rPr>
          <w:rFonts w:ascii="roboto_slabregular" w:eastAsia="Times New Roman" w:hAnsi="roboto_slabregular" w:cs="Times New Roman"/>
          <w:sz w:val="24"/>
          <w:szCs w:val="24"/>
          <w:lang w:eastAsia="el-GR"/>
        </w:rPr>
        <w:t>σ</w:t>
      </w:r>
      <w:r w:rsidRPr="00CC7ED4">
        <w:rPr>
          <w:rFonts w:ascii="roboto_slabregular" w:eastAsia="Times New Roman" w:hAnsi="roboto_slabregular" w:cs="Times New Roman"/>
          <w:sz w:val="24"/>
          <w:szCs w:val="24"/>
          <w:lang w:eastAsia="el-GR"/>
        </w:rPr>
        <w:t>τις Ηνωμένες Πολιτείες, στον Καναδά και σε άλλες χώρες.</w:t>
      </w:r>
      <w:r>
        <w:rPr>
          <w:rFonts w:ascii="roboto_slabregular" w:eastAsia="Times New Roman" w:hAnsi="roboto_slabregular" w:cs="Times New Roman"/>
          <w:sz w:val="24"/>
          <w:szCs w:val="24"/>
          <w:lang w:eastAsia="el-GR"/>
        </w:rPr>
        <w:t xml:space="preserve"> </w:t>
      </w:r>
      <w:r w:rsidRPr="00CC7ED4">
        <w:rPr>
          <w:rFonts w:ascii="roboto_slabregular" w:eastAsia="Times New Roman" w:hAnsi="roboto_slabregular" w:cs="Times New Roman"/>
          <w:sz w:val="24"/>
          <w:szCs w:val="24"/>
          <w:lang w:eastAsia="el-GR"/>
        </w:rPr>
        <w:t xml:space="preserve">Η παρούσα έκδοση (12η αμερικανική) εστιάζει στην κοινωνική αλλαγή και στους τρόπους με τους οποίους η πολιτική, η υγεία (ιδιαίτερα η παγκόσμια πανδημία COVID-19), τα μέσα ενημέρωσης (μέσα κοινωνικής δικτύωσης) και διάφορες άλλες μορφές τεχνολογίας (διευκόλυνση της απομακρυσμένης αλληλεπίδρασης) αναπόφευκτα επιφέρουν νέους τρόπους ζωής, </w:t>
      </w:r>
      <w:r>
        <w:rPr>
          <w:rFonts w:ascii="roboto_slabregular" w:eastAsia="Times New Roman" w:hAnsi="roboto_slabregular" w:cs="Times New Roman"/>
          <w:sz w:val="24"/>
          <w:szCs w:val="24"/>
          <w:lang w:eastAsia="el-GR"/>
        </w:rPr>
        <w:t>αλληλεπίδρασης</w:t>
      </w:r>
      <w:r w:rsidRPr="00CC7ED4">
        <w:rPr>
          <w:rFonts w:ascii="roboto_slabregular" w:eastAsia="Times New Roman" w:hAnsi="roboto_slabregular" w:cs="Times New Roman"/>
          <w:sz w:val="24"/>
          <w:szCs w:val="24"/>
          <w:lang w:eastAsia="el-GR"/>
        </w:rPr>
        <w:t xml:space="preserve"> με άλλους ή διεκπεραίωσης των καθημερινών μας δραστηριοτήτων και εργασιών.</w:t>
      </w:r>
      <w:r>
        <w:rPr>
          <w:rFonts w:ascii="roboto_slabregular" w:eastAsia="Times New Roman" w:hAnsi="roboto_slabregular" w:cs="Times New Roman"/>
          <w:sz w:val="24"/>
          <w:szCs w:val="24"/>
          <w:lang w:eastAsia="el-GR"/>
        </w:rPr>
        <w:t xml:space="preserve"> </w:t>
      </w:r>
      <w:r>
        <w:rPr>
          <w:rFonts w:ascii="roboto_slabregular" w:eastAsia="Times New Roman" w:hAnsi="roboto_slabregular" w:cs="Times New Roman" w:hint="eastAsia"/>
          <w:sz w:val="24"/>
          <w:szCs w:val="24"/>
          <w:lang w:eastAsia="el-GR"/>
        </w:rPr>
        <w:t>Ε</w:t>
      </w:r>
      <w:r>
        <w:rPr>
          <w:rFonts w:ascii="roboto_slabregular" w:eastAsia="Times New Roman" w:hAnsi="roboto_slabregular" w:cs="Times New Roman"/>
          <w:sz w:val="24"/>
          <w:szCs w:val="24"/>
          <w:lang w:eastAsia="el-GR"/>
        </w:rPr>
        <w:t xml:space="preserve">πίσης, δίνεται </w:t>
      </w:r>
      <w:r w:rsidRPr="00D3712A">
        <w:rPr>
          <w:rFonts w:ascii="roboto_slabregular" w:eastAsia="Times New Roman" w:hAnsi="roboto_slabregular" w:cs="Times New Roman"/>
          <w:sz w:val="24"/>
          <w:szCs w:val="24"/>
          <w:lang w:eastAsia="el-GR"/>
        </w:rPr>
        <w:t>έμφαση σε θέματα που εκτείνονται από τις αναπαραστάσεις της λαϊκής κουλτούρας και την κοινωνική δικτύωση, έως πολύ σοβαρότερα ζητήματα της εποχής μας, όπως π.χ. οι κοινωνικές επιπτώσεις μαζικών φυσικών και ανθρώπινων καταστροφών, η βία των όπλων, ο</w:t>
      </w:r>
      <w:r>
        <w:rPr>
          <w:rFonts w:ascii="roboto_slabregular" w:eastAsia="Times New Roman" w:hAnsi="roboto_slabregular" w:cs="Times New Roman"/>
          <w:sz w:val="24"/>
          <w:szCs w:val="24"/>
          <w:lang w:eastAsia="el-GR"/>
        </w:rPr>
        <w:t xml:space="preserve"> </w:t>
      </w:r>
      <w:r w:rsidRPr="00D3712A">
        <w:rPr>
          <w:rFonts w:ascii="roboto_slabregular" w:eastAsia="Times New Roman" w:hAnsi="roboto_slabregular" w:cs="Times New Roman"/>
          <w:sz w:val="24"/>
          <w:szCs w:val="24"/>
          <w:lang w:eastAsia="el-GR"/>
        </w:rPr>
        <w:t xml:space="preserve">ρατσισμός, οι πολιτικές αναταραχές και ο πόλεμος. </w:t>
      </w:r>
      <w:r>
        <w:rPr>
          <w:rFonts w:ascii="roboto_slabregular" w:eastAsia="Times New Roman" w:hAnsi="roboto_slabregular" w:cs="Times New Roman"/>
          <w:sz w:val="24"/>
          <w:szCs w:val="24"/>
          <w:lang w:eastAsia="el-GR"/>
        </w:rPr>
        <w:t>Ο</w:t>
      </w:r>
      <w:r w:rsidRPr="00CC7ED4">
        <w:rPr>
          <w:rFonts w:ascii="roboto_slabregular" w:eastAsia="Times New Roman" w:hAnsi="roboto_slabregular" w:cs="Times New Roman"/>
          <w:sz w:val="24"/>
          <w:szCs w:val="24"/>
          <w:lang w:eastAsia="el-GR"/>
        </w:rPr>
        <w:t xml:space="preserve">ι φοιτητές μαθαίνουν τον τρόπο με τον οποίο η </w:t>
      </w:r>
      <w:r w:rsidR="00A17CF8">
        <w:rPr>
          <w:rFonts w:ascii="roboto_slabregular" w:eastAsia="Times New Roman" w:hAnsi="roboto_slabregular" w:cs="Times New Roman"/>
          <w:sz w:val="24"/>
          <w:szCs w:val="24"/>
          <w:lang w:eastAsia="el-GR"/>
        </w:rPr>
        <w:t>κ</w:t>
      </w:r>
      <w:r w:rsidRPr="00CC7ED4">
        <w:rPr>
          <w:rFonts w:ascii="roboto_slabregular" w:eastAsia="Times New Roman" w:hAnsi="roboto_slabregular" w:cs="Times New Roman"/>
          <w:sz w:val="24"/>
          <w:szCs w:val="24"/>
          <w:lang w:eastAsia="el-GR"/>
        </w:rPr>
        <w:t xml:space="preserve">οινωνιολογία δεν αποτελεί μόνο μια συλλογή εννοιών και θεωριών, αλλά και ένα πεδίο που μπορεί να επιφέρει τη διαφορά στη ζωή τους, στην κοινότητά τους και στον κόσμο γενικότερα. </w:t>
      </w:r>
    </w:p>
    <w:p w14:paraId="7FE5D064" w14:textId="77777777" w:rsidR="0079663E" w:rsidRPr="008E3161" w:rsidRDefault="0079663E" w:rsidP="0079663E">
      <w:pPr>
        <w:pStyle w:val="ab"/>
        <w:ind w:right="624"/>
        <w:rPr>
          <w:rFonts w:ascii="Cambria" w:hAnsi="Cambria"/>
          <w:noProof/>
          <w:sz w:val="24"/>
          <w:szCs w:val="24"/>
          <w:lang w:eastAsia="el-GR"/>
          <w14:ligatures w14:val="standardContextual"/>
        </w:rPr>
      </w:pPr>
    </w:p>
    <w:p w14:paraId="3B51EE25" w14:textId="77777777" w:rsidR="008E3161" w:rsidRPr="008E3161" w:rsidRDefault="008E3161" w:rsidP="0079663E">
      <w:pPr>
        <w:pStyle w:val="ab"/>
        <w:ind w:right="624"/>
        <w:rPr>
          <w:rFonts w:ascii="Cambria" w:hAnsi="Cambria"/>
          <w:noProof/>
          <w:sz w:val="24"/>
          <w:szCs w:val="24"/>
          <w:lang w:eastAsia="el-GR"/>
          <w14:ligatures w14:val="standardContextual"/>
        </w:rPr>
      </w:pPr>
    </w:p>
    <w:p w14:paraId="2E788291" w14:textId="77777777" w:rsidR="0079663E" w:rsidRPr="00F404A9" w:rsidRDefault="0079663E" w:rsidP="0079663E">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eastAsia="el-GR"/>
        </w:rPr>
        <w:t xml:space="preserve">Θεόδωρος </w:t>
      </w:r>
      <w:proofErr w:type="spellStart"/>
      <w:r>
        <w:rPr>
          <w:rFonts w:ascii="roboto_slabregular" w:eastAsia="Times New Roman" w:hAnsi="roboto_slabregular" w:cs="Times New Roman"/>
          <w:b/>
          <w:bCs/>
          <w:sz w:val="24"/>
          <w:szCs w:val="24"/>
          <w:lang w:eastAsia="el-GR"/>
        </w:rPr>
        <w:t>Κουτρούκης</w:t>
      </w:r>
      <w:proofErr w:type="spellEnd"/>
    </w:p>
    <w:p w14:paraId="6035C06D" w14:textId="77777777" w:rsidR="0079663E" w:rsidRPr="006B396D" w:rsidRDefault="0079663E" w:rsidP="0079663E">
      <w:pPr>
        <w:shd w:val="clear" w:color="auto" w:fill="FFFFFF"/>
        <w:spacing w:line="276" w:lineRule="auto"/>
        <w:rPr>
          <w:rFonts w:ascii="roboto_slabregular" w:eastAsia="Times New Roman" w:hAnsi="roboto_slabregular" w:cs="Times New Roman"/>
          <w:b/>
          <w:bCs/>
          <w:sz w:val="24"/>
          <w:szCs w:val="24"/>
          <w:lang w:eastAsia="el-GR"/>
        </w:rPr>
      </w:pPr>
    </w:p>
    <w:p w14:paraId="092407F1" w14:textId="77777777" w:rsidR="0079663E" w:rsidRPr="002E1B31" w:rsidRDefault="0079663E" w:rsidP="0079663E">
      <w:pPr>
        <w:shd w:val="clear" w:color="auto" w:fill="FFFFFF"/>
        <w:spacing w:line="276" w:lineRule="auto"/>
        <w:rPr>
          <w:rFonts w:ascii="roboto_slabbold" w:eastAsia="Times New Roman" w:hAnsi="roboto_slabbold" w:cs="Times New Roman"/>
          <w:b/>
          <w:bCs/>
          <w:i/>
          <w:iCs/>
          <w:color w:val="428BCA"/>
          <w:sz w:val="24"/>
          <w:szCs w:val="24"/>
          <w:lang w:eastAsia="el-GR"/>
        </w:rPr>
      </w:pPr>
      <w:r w:rsidRPr="002E1B31">
        <w:rPr>
          <w:rFonts w:ascii="roboto_slabbold" w:eastAsia="Times New Roman" w:hAnsi="roboto_slabbold" w:cs="Times New Roman"/>
          <w:b/>
          <w:bCs/>
          <w:i/>
          <w:iCs/>
          <w:color w:val="428BCA"/>
          <w:sz w:val="24"/>
          <w:szCs w:val="24"/>
          <w:lang w:eastAsia="el-GR"/>
        </w:rPr>
        <w:t xml:space="preserve">Ναζισμός και εργατικά συνδικάτα </w:t>
      </w:r>
      <w:r>
        <w:rPr>
          <w:rFonts w:ascii="roboto_slabbold" w:eastAsia="Times New Roman" w:hAnsi="roboto_slabbold" w:cs="Times New Roman"/>
          <w:b/>
          <w:bCs/>
          <w:i/>
          <w:iCs/>
          <w:color w:val="428BCA"/>
          <w:sz w:val="24"/>
          <w:szCs w:val="24"/>
          <w:lang w:eastAsia="el-GR"/>
        </w:rPr>
        <w:t>–</w:t>
      </w:r>
      <w:r w:rsidRPr="002E1B31">
        <w:rPr>
          <w:rFonts w:ascii="roboto_slabbold" w:eastAsia="Times New Roman" w:hAnsi="roboto_slabbold" w:cs="Times New Roman"/>
          <w:b/>
          <w:bCs/>
          <w:i/>
          <w:iCs/>
          <w:color w:val="428BCA"/>
          <w:sz w:val="24"/>
          <w:szCs w:val="24"/>
          <w:lang w:eastAsia="el-GR"/>
        </w:rPr>
        <w:t xml:space="preserve"> </w:t>
      </w:r>
      <w:r>
        <w:rPr>
          <w:rFonts w:ascii="roboto_slabbold" w:eastAsia="Times New Roman" w:hAnsi="roboto_slabbold" w:cs="Times New Roman"/>
          <w:b/>
          <w:bCs/>
          <w:i/>
          <w:iCs/>
          <w:color w:val="428BCA"/>
          <w:sz w:val="24"/>
          <w:szCs w:val="24"/>
          <w:lang w:eastAsia="el-GR"/>
        </w:rPr>
        <w:t>Μια ανάρμοστη σχέση</w:t>
      </w:r>
    </w:p>
    <w:p w14:paraId="46516312" w14:textId="77777777" w:rsidR="0079663E" w:rsidRPr="00206525" w:rsidRDefault="0079663E" w:rsidP="0079663E">
      <w:pPr>
        <w:shd w:val="clear" w:color="auto" w:fill="FFFFFF"/>
        <w:spacing w:line="276" w:lineRule="auto"/>
        <w:rPr>
          <w:rFonts w:ascii="roboto_slabbold" w:eastAsia="Times New Roman" w:hAnsi="roboto_slabbold" w:cs="Times New Roman"/>
          <w:b/>
          <w:bCs/>
          <w:color w:val="428BCA"/>
          <w:lang w:eastAsia="el-GR"/>
        </w:rPr>
      </w:pPr>
    </w:p>
    <w:p w14:paraId="3B527E0F" w14:textId="77777777" w:rsidR="0079663E" w:rsidRPr="005D66E3" w:rsidRDefault="0079663E" w:rsidP="0079663E">
      <w:pPr>
        <w:shd w:val="clear" w:color="auto" w:fill="FFFFFF"/>
        <w:spacing w:line="276" w:lineRule="auto"/>
        <w:jc w:val="both"/>
        <w:rPr>
          <w:rFonts w:ascii="roboto_slabregular" w:eastAsia="Times New Roman" w:hAnsi="roboto_slabregular" w:cs="Times New Roman"/>
          <w:sz w:val="24"/>
          <w:szCs w:val="24"/>
          <w:lang w:eastAsia="el-GR"/>
        </w:rPr>
      </w:pPr>
      <w:r w:rsidRPr="005D66E3">
        <w:rPr>
          <w:rFonts w:ascii="roboto_slabregular" w:eastAsia="Times New Roman" w:hAnsi="roboto_slabregular" w:cs="Times New Roman"/>
          <w:sz w:val="24"/>
          <w:szCs w:val="24"/>
          <w:lang w:eastAsia="el-GR"/>
        </w:rPr>
        <w:t xml:space="preserve">Το βιβλίο επιχειρεί να καταδείξει ότι ο ναζισμός δεν ήταν μια «εναλλακτική» </w:t>
      </w:r>
      <w:proofErr w:type="spellStart"/>
      <w:r w:rsidRPr="005D66E3">
        <w:rPr>
          <w:rFonts w:ascii="roboto_slabregular" w:eastAsia="Times New Roman" w:hAnsi="roboto_slabregular" w:cs="Times New Roman"/>
          <w:sz w:val="24"/>
          <w:szCs w:val="24"/>
          <w:lang w:eastAsia="el-GR"/>
        </w:rPr>
        <w:t>νεωτερικότητα</w:t>
      </w:r>
      <w:proofErr w:type="spellEnd"/>
      <w:r w:rsidRPr="005D66E3">
        <w:rPr>
          <w:rFonts w:ascii="roboto_slabregular" w:eastAsia="Times New Roman" w:hAnsi="roboto_slabregular" w:cs="Times New Roman"/>
          <w:sz w:val="24"/>
          <w:szCs w:val="24"/>
          <w:lang w:eastAsia="el-GR"/>
        </w:rPr>
        <w:t xml:space="preserve">, αλλά η ίδια η εξέγερση κατά της </w:t>
      </w:r>
      <w:proofErr w:type="spellStart"/>
      <w:r w:rsidRPr="005D66E3">
        <w:rPr>
          <w:rFonts w:ascii="roboto_slabregular" w:eastAsia="Times New Roman" w:hAnsi="roboto_slabregular" w:cs="Times New Roman"/>
          <w:sz w:val="24"/>
          <w:szCs w:val="24"/>
          <w:lang w:eastAsia="el-GR"/>
        </w:rPr>
        <w:t>νεωτερικότητας</w:t>
      </w:r>
      <w:proofErr w:type="spellEnd"/>
      <w:r w:rsidRPr="005D66E3">
        <w:rPr>
          <w:rFonts w:ascii="roboto_slabregular" w:eastAsia="Times New Roman" w:hAnsi="roboto_slabregular" w:cs="Times New Roman"/>
          <w:sz w:val="24"/>
          <w:szCs w:val="24"/>
          <w:lang w:eastAsia="el-GR"/>
        </w:rPr>
        <w:t xml:space="preserve">· η κήρυξη πολέμου εναντίον του Λόγου του διαφωτισμού και της δημόσιας χρήσης του, των αρχών του τυπικού φιλελεύθερου κράτους δικαίου, των δικαιωμάτων του ανθρώπου και του πολίτη, της </w:t>
      </w:r>
      <w:proofErr w:type="spellStart"/>
      <w:r w:rsidRPr="005D66E3">
        <w:rPr>
          <w:rFonts w:ascii="roboto_slabregular" w:eastAsia="Times New Roman" w:hAnsi="roboto_slabregular" w:cs="Times New Roman"/>
          <w:sz w:val="24"/>
          <w:szCs w:val="24"/>
          <w:lang w:eastAsia="el-GR"/>
        </w:rPr>
        <w:t>εκκοσμίκευσης</w:t>
      </w:r>
      <w:proofErr w:type="spellEnd"/>
      <w:r w:rsidRPr="005D66E3">
        <w:rPr>
          <w:rFonts w:ascii="roboto_slabregular" w:eastAsia="Times New Roman" w:hAnsi="roboto_slabregular" w:cs="Times New Roman"/>
          <w:sz w:val="24"/>
          <w:szCs w:val="24"/>
          <w:lang w:eastAsia="el-GR"/>
        </w:rPr>
        <w:t xml:space="preserve">. Η αιμοσταγής </w:t>
      </w:r>
      <w:proofErr w:type="spellStart"/>
      <w:r w:rsidRPr="005D66E3">
        <w:rPr>
          <w:rFonts w:ascii="roboto_slabregular" w:eastAsia="Times New Roman" w:hAnsi="roboto_slabregular" w:cs="Times New Roman"/>
          <w:sz w:val="24"/>
          <w:szCs w:val="24"/>
          <w:lang w:eastAsia="el-GR"/>
        </w:rPr>
        <w:t>δυστοπία</w:t>
      </w:r>
      <w:proofErr w:type="spellEnd"/>
      <w:r w:rsidRPr="005D66E3">
        <w:rPr>
          <w:rFonts w:ascii="roboto_slabregular" w:eastAsia="Times New Roman" w:hAnsi="roboto_slabregular" w:cs="Times New Roman"/>
          <w:sz w:val="24"/>
          <w:szCs w:val="24"/>
          <w:lang w:eastAsia="el-GR"/>
        </w:rPr>
        <w:t xml:space="preserve"> του «νέου ανθρώπου» που επαγγελλόταν ο ναζισμός υπαγορευόταν από την αξίωση της κάθαρσης του «σάπιου σώματος» της δημοκρατίας μέσω της λατρείας μιας εθνικής κοινότητας, από την απαξίωση του 1789, και από τη νεκρανάσταση μιας καρικατούρας του </w:t>
      </w:r>
      <w:proofErr w:type="spellStart"/>
      <w:r w:rsidRPr="005D66E3">
        <w:rPr>
          <w:rFonts w:ascii="roboto_slabregular" w:eastAsia="Times New Roman" w:hAnsi="roboto_slabregular" w:cs="Times New Roman"/>
          <w:sz w:val="24"/>
          <w:szCs w:val="24"/>
          <w:lang w:eastAsia="el-GR"/>
        </w:rPr>
        <w:t>προνεωτερικού</w:t>
      </w:r>
      <w:proofErr w:type="spellEnd"/>
      <w:r w:rsidRPr="005D66E3">
        <w:rPr>
          <w:rFonts w:ascii="roboto_slabregular" w:eastAsia="Times New Roman" w:hAnsi="roboto_slabregular" w:cs="Times New Roman"/>
          <w:sz w:val="24"/>
          <w:szCs w:val="24"/>
          <w:lang w:eastAsia="el-GR"/>
        </w:rPr>
        <w:t xml:space="preserve"> κόσμου του μύθου και της φύσης, η οποία εδραζόταν στο καλτ του αίματος και της φυλής, στην άνευ όρων και ορίων υποταγή στο αλάθητο του «αρχηγού» και σε έναν απάνθρωπο φανατισμό.</w:t>
      </w:r>
    </w:p>
    <w:p w14:paraId="66BADB17" w14:textId="77777777" w:rsidR="0079663E" w:rsidRDefault="0079663E" w:rsidP="0079663E">
      <w:pPr>
        <w:shd w:val="clear" w:color="auto" w:fill="FFFFFF"/>
        <w:spacing w:line="276" w:lineRule="auto"/>
        <w:rPr>
          <w:rFonts w:ascii="roboto_slabregular" w:eastAsia="Times New Roman" w:hAnsi="roboto_slabregular" w:cs="Times New Roman"/>
          <w:b/>
          <w:bCs/>
          <w:sz w:val="24"/>
          <w:szCs w:val="24"/>
          <w:u w:val="single"/>
          <w:lang w:eastAsia="el-GR"/>
        </w:rPr>
      </w:pPr>
    </w:p>
    <w:p w14:paraId="2973F2CC" w14:textId="77777777" w:rsidR="0079663E" w:rsidRPr="005D66E3" w:rsidRDefault="0079663E" w:rsidP="0079663E">
      <w:pPr>
        <w:shd w:val="clear" w:color="auto" w:fill="FFFFFF"/>
        <w:spacing w:line="276" w:lineRule="auto"/>
        <w:rPr>
          <w:rFonts w:ascii="roboto_slabregular" w:eastAsia="Times New Roman" w:hAnsi="roboto_slabregular" w:cs="Times New Roman"/>
          <w:sz w:val="24"/>
          <w:szCs w:val="24"/>
          <w:lang w:eastAsia="el-GR"/>
        </w:rPr>
      </w:pPr>
      <w:r w:rsidRPr="005D66E3">
        <w:rPr>
          <w:rFonts w:ascii="roboto_slabregular" w:eastAsia="Times New Roman" w:hAnsi="roboto_slabregular" w:cs="Times New Roman"/>
          <w:sz w:val="24"/>
          <w:szCs w:val="24"/>
          <w:lang w:eastAsia="el-GR"/>
        </w:rPr>
        <w:t>(</w:t>
      </w:r>
      <w:r w:rsidRPr="007636FB">
        <w:rPr>
          <w:rFonts w:ascii="roboto_slabregular" w:eastAsia="Times New Roman" w:hAnsi="roboto_slabregular" w:cs="Times New Roman"/>
          <w:i/>
          <w:iCs/>
          <w:sz w:val="24"/>
          <w:szCs w:val="24"/>
          <w:lang w:eastAsia="el-GR"/>
        </w:rPr>
        <w:t>Από τον πρόλογο του βιβλίου</w:t>
      </w:r>
      <w:r w:rsidRPr="005D66E3">
        <w:rPr>
          <w:rFonts w:ascii="roboto_slabregular" w:eastAsia="Times New Roman" w:hAnsi="roboto_slabregular" w:cs="Times New Roman"/>
          <w:sz w:val="24"/>
          <w:szCs w:val="24"/>
          <w:lang w:eastAsia="el-GR"/>
        </w:rPr>
        <w:t>)</w:t>
      </w:r>
    </w:p>
    <w:p w14:paraId="1629AA8B" w14:textId="60365619" w:rsidR="00B13126" w:rsidRDefault="0079663E" w:rsidP="00EB7DDE">
      <w:pPr>
        <w:shd w:val="clear" w:color="auto" w:fill="FFFFFF"/>
        <w:spacing w:line="276" w:lineRule="auto"/>
        <w:rPr>
          <w:rFonts w:ascii="roboto_slabregular" w:eastAsia="Times New Roman" w:hAnsi="roboto_slabregular" w:cs="Times New Roman"/>
          <w:sz w:val="24"/>
          <w:szCs w:val="24"/>
          <w:lang w:eastAsia="el-GR"/>
        </w:rPr>
      </w:pPr>
      <w:r>
        <w:rPr>
          <w:rFonts w:ascii="roboto_slabregular" w:eastAsia="Times New Roman" w:hAnsi="roboto_slabregular" w:cs="Times New Roman"/>
          <w:sz w:val="24"/>
          <w:szCs w:val="24"/>
          <w:lang w:eastAsia="el-GR"/>
        </w:rPr>
        <w:br/>
      </w:r>
    </w:p>
    <w:p w14:paraId="5196A3CA" w14:textId="5AE2E4DD" w:rsidR="00BE4C22" w:rsidRPr="00FC0DC9" w:rsidRDefault="00BE4C22" w:rsidP="00BE4C22">
      <w:pPr>
        <w:shd w:val="clear" w:color="auto" w:fill="FFFFFF"/>
        <w:spacing w:line="276" w:lineRule="auto"/>
        <w:jc w:val="center"/>
        <w:rPr>
          <w:rFonts w:ascii="roboto_slabregular" w:eastAsia="Times New Roman" w:hAnsi="roboto_slabregular" w:cs="Times New Roman"/>
          <w:b/>
          <w:bCs/>
          <w:sz w:val="24"/>
          <w:szCs w:val="24"/>
          <w:u w:val="single"/>
          <w:lang w:eastAsia="el-GR"/>
        </w:rPr>
      </w:pPr>
      <w:r>
        <w:rPr>
          <w:rFonts w:ascii="roboto_slabregular" w:eastAsia="Times New Roman" w:hAnsi="roboto_slabregular" w:cs="Times New Roman"/>
          <w:b/>
          <w:bCs/>
          <w:sz w:val="24"/>
          <w:szCs w:val="24"/>
          <w:u w:val="single"/>
          <w:lang w:eastAsia="el-GR"/>
        </w:rPr>
        <w:t>ΜΕΘΟΔΟΛΟΓΙΑ ΕΡΕΥΝΑΣ</w:t>
      </w:r>
    </w:p>
    <w:p w14:paraId="1B164EBB" w14:textId="77777777" w:rsidR="00BE4C22" w:rsidRDefault="00BE4C22" w:rsidP="00BE4C22">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41D72750" w14:textId="77777777" w:rsidR="00BE4C22" w:rsidRPr="004E5AAA" w:rsidRDefault="00BE4C22" w:rsidP="00BE4C22">
      <w:pPr>
        <w:pStyle w:val="a6"/>
        <w:shd w:val="clear" w:color="auto" w:fill="FFFFFF"/>
        <w:spacing w:line="276" w:lineRule="auto"/>
        <w:jc w:val="center"/>
        <w:rPr>
          <w:rFonts w:ascii="roboto_slabregular" w:eastAsia="Times New Roman" w:hAnsi="roboto_slabregular" w:cs="Times New Roman"/>
          <w:b/>
          <w:bCs/>
          <w:sz w:val="24"/>
          <w:szCs w:val="24"/>
          <w:u w:val="single"/>
          <w:lang w:eastAsia="el-GR"/>
        </w:rPr>
      </w:pPr>
    </w:p>
    <w:p w14:paraId="760BF78F" w14:textId="431F545C" w:rsidR="00BE4C22" w:rsidRPr="00F404A9" w:rsidRDefault="00BE4C22" w:rsidP="00BE4C22">
      <w:pPr>
        <w:numPr>
          <w:ilvl w:val="0"/>
          <w:numId w:val="1"/>
        </w:numPr>
        <w:shd w:val="clear" w:color="auto" w:fill="FFFFFF"/>
        <w:spacing w:line="276" w:lineRule="auto"/>
        <w:rPr>
          <w:rFonts w:ascii="roboto_slabregular" w:eastAsia="Times New Roman" w:hAnsi="roboto_slabregular" w:cs="Times New Roman"/>
          <w:b/>
          <w:bCs/>
          <w:sz w:val="24"/>
          <w:szCs w:val="24"/>
          <w:lang w:val="en-US" w:eastAsia="el-GR"/>
        </w:rPr>
      </w:pPr>
      <w:r>
        <w:rPr>
          <w:rFonts w:ascii="roboto_slabregular" w:eastAsia="Times New Roman" w:hAnsi="roboto_slabregular" w:cs="Times New Roman"/>
          <w:b/>
          <w:bCs/>
          <w:sz w:val="24"/>
          <w:szCs w:val="24"/>
          <w:lang w:eastAsia="el-GR"/>
        </w:rPr>
        <w:t xml:space="preserve">Γιώργος </w:t>
      </w:r>
      <w:proofErr w:type="spellStart"/>
      <w:r>
        <w:rPr>
          <w:rFonts w:ascii="roboto_slabregular" w:eastAsia="Times New Roman" w:hAnsi="roboto_slabregular" w:cs="Times New Roman"/>
          <w:b/>
          <w:bCs/>
          <w:sz w:val="24"/>
          <w:szCs w:val="24"/>
          <w:lang w:eastAsia="el-GR"/>
        </w:rPr>
        <w:t>Τσιώλης</w:t>
      </w:r>
      <w:proofErr w:type="spellEnd"/>
    </w:p>
    <w:p w14:paraId="44251E70" w14:textId="77777777" w:rsidR="00BE4C22" w:rsidRDefault="00BE4C22" w:rsidP="00BE4C22">
      <w:pPr>
        <w:shd w:val="clear" w:color="auto" w:fill="FFFFFF"/>
        <w:spacing w:line="276" w:lineRule="auto"/>
        <w:rPr>
          <w:rFonts w:ascii="roboto_slabregular" w:eastAsia="Times New Roman" w:hAnsi="roboto_slabregular" w:cs="Times New Roman"/>
          <w:b/>
          <w:bCs/>
          <w:sz w:val="24"/>
          <w:szCs w:val="24"/>
          <w:lang w:val="en-US" w:eastAsia="el-GR"/>
        </w:rPr>
      </w:pPr>
    </w:p>
    <w:p w14:paraId="5F0D8155" w14:textId="57301D4E" w:rsidR="00BE4C22" w:rsidRPr="00CC7ED4" w:rsidRDefault="00BE4C22" w:rsidP="00BE4C22">
      <w:pPr>
        <w:shd w:val="clear" w:color="auto" w:fill="FFFFFF"/>
        <w:spacing w:line="276" w:lineRule="auto"/>
        <w:rPr>
          <w:rFonts w:ascii="roboto_slabbold" w:eastAsia="Times New Roman" w:hAnsi="roboto_slabbold" w:cs="Times New Roman"/>
          <w:b/>
          <w:bCs/>
          <w:i/>
          <w:iCs/>
          <w:color w:val="428BCA"/>
          <w:sz w:val="24"/>
          <w:szCs w:val="24"/>
          <w:lang w:eastAsia="el-GR"/>
        </w:rPr>
      </w:pPr>
      <w:r>
        <w:rPr>
          <w:rFonts w:ascii="roboto_slabbold" w:eastAsia="Times New Roman" w:hAnsi="roboto_slabbold" w:cs="Times New Roman"/>
          <w:b/>
          <w:bCs/>
          <w:i/>
          <w:iCs/>
          <w:color w:val="428BCA"/>
          <w:sz w:val="24"/>
          <w:szCs w:val="24"/>
          <w:lang w:eastAsia="el-GR"/>
        </w:rPr>
        <w:t>Η ποιοτική έρευνα στις κοινωνικές επιστήμες – Επιστημολογική θεμελίωση, σχεδιασμός, ερευνητικές πρακτικές</w:t>
      </w:r>
    </w:p>
    <w:p w14:paraId="24278122" w14:textId="77777777" w:rsidR="00BE4C22" w:rsidRPr="005F6736" w:rsidRDefault="00BE4C22" w:rsidP="00BE4C22">
      <w:pPr>
        <w:shd w:val="clear" w:color="auto" w:fill="FFFFFF"/>
        <w:spacing w:line="276" w:lineRule="auto"/>
        <w:rPr>
          <w:rFonts w:ascii="roboto_slabbold" w:eastAsia="Times New Roman" w:hAnsi="roboto_slabbold" w:cs="Times New Roman"/>
          <w:b/>
          <w:bCs/>
          <w:color w:val="428BCA"/>
          <w:sz w:val="24"/>
          <w:szCs w:val="24"/>
          <w:lang w:eastAsia="el-GR"/>
        </w:rPr>
      </w:pPr>
    </w:p>
    <w:p w14:paraId="06E55B7B" w14:textId="725FE3DD" w:rsidR="00B13126" w:rsidRDefault="003F78A9" w:rsidP="00DE0953">
      <w:pPr>
        <w:shd w:val="clear" w:color="auto" w:fill="FFFFFF"/>
        <w:spacing w:line="276" w:lineRule="auto"/>
        <w:jc w:val="both"/>
        <w:rPr>
          <w:rFonts w:ascii="roboto_slabregular" w:eastAsia="Times New Roman" w:hAnsi="roboto_slabregular" w:cs="Times New Roman"/>
          <w:sz w:val="24"/>
          <w:szCs w:val="24"/>
          <w:lang w:eastAsia="el-GR"/>
        </w:rPr>
      </w:pPr>
      <w:r w:rsidRPr="003F78A9">
        <w:rPr>
          <w:rFonts w:ascii="roboto_slabregular" w:eastAsia="Times New Roman" w:hAnsi="roboto_slabregular" w:cs="Times New Roman"/>
          <w:sz w:val="24"/>
          <w:szCs w:val="24"/>
          <w:lang w:eastAsia="el-GR"/>
        </w:rPr>
        <w:t>Στο βιβλίο παρουσιάζεται η ποιοτική έρευνα στις κοινωνικές επιστήμες ως μια «περιπέτεια»: μια δημιουργική διαδικασία κατά την οποία ο ερευνητής ή η ερευνήτρια λαμβάνει διαρκώς αποφάσεις που εμπεριέχουν ρίσκο. Ο ερευνητικός σχεδιασμός συνδέεται με την επιστημολογική θεμελίωση της ποιοτικής έρευνας στις ποικίλες εκδοχές της ερμηνευτικής παράδοσης. Με την αξιοποίηση παραδειγμάτων, παρουσιάζονται όλα τα στάδια της ερευνητικής διαδικασίας: από τον εντοπισμό του ερευνητικού προβλήματος και τη διατύπωση των ερωτημάτων έως την πρόσβαση στο πεδίο, την παραγωγή δεδομένων και τις διαφορετικές αναλυτικές πρακτικές. Δίνεται, επίσης, έμφαση στην ερευνητική δεοντολογία, στα κριτήρια ελέγχου ποιότητας και στις δυνατότητες γενίκευσης στην ποιοτική έρευνα.</w:t>
      </w:r>
      <w:r>
        <w:rPr>
          <w:rFonts w:ascii="roboto_slabregular" w:eastAsia="Times New Roman" w:hAnsi="roboto_slabregular" w:cs="Times New Roman"/>
          <w:sz w:val="24"/>
          <w:szCs w:val="24"/>
          <w:lang w:eastAsia="el-GR"/>
        </w:rPr>
        <w:t xml:space="preserve"> </w:t>
      </w:r>
      <w:r w:rsidRPr="003F78A9">
        <w:rPr>
          <w:rFonts w:ascii="roboto_slabregular" w:eastAsia="Times New Roman" w:hAnsi="roboto_slabregular" w:cs="Times New Roman"/>
          <w:sz w:val="24"/>
          <w:szCs w:val="24"/>
          <w:lang w:eastAsia="el-GR"/>
        </w:rPr>
        <w:t xml:space="preserve">Στο Επίμετρο του βιβλίου παρουσιάζονται οι βασικές λειτουργίες του λογισμικού ανάλυσης ποιοτικών δεδομένων </w:t>
      </w:r>
      <w:proofErr w:type="spellStart"/>
      <w:r w:rsidRPr="003F78A9">
        <w:rPr>
          <w:rFonts w:ascii="roboto_slabregular" w:eastAsia="Times New Roman" w:hAnsi="roboto_slabregular" w:cs="Times New Roman"/>
          <w:sz w:val="24"/>
          <w:szCs w:val="24"/>
          <w:lang w:eastAsia="el-GR"/>
        </w:rPr>
        <w:t>NVivo</w:t>
      </w:r>
      <w:proofErr w:type="spellEnd"/>
      <w:r w:rsidRPr="003F78A9">
        <w:rPr>
          <w:rFonts w:ascii="roboto_slabregular" w:eastAsia="Times New Roman" w:hAnsi="roboto_slabregular" w:cs="Times New Roman"/>
          <w:sz w:val="24"/>
          <w:szCs w:val="24"/>
          <w:lang w:eastAsia="el-GR"/>
        </w:rPr>
        <w:t xml:space="preserve"> 15 και αναδεικνύεται πώς αυτές μπορούν να αξιοποιηθούν υποστηρικτικά στην </w:t>
      </w:r>
      <w:proofErr w:type="spellStart"/>
      <w:r w:rsidR="00436623">
        <w:rPr>
          <w:rFonts w:ascii="roboto_slabregular" w:eastAsia="Times New Roman" w:hAnsi="roboto_slabregular" w:cs="Times New Roman"/>
          <w:sz w:val="24"/>
          <w:szCs w:val="24"/>
          <w:lang w:eastAsia="el-GR"/>
        </w:rPr>
        <w:t>α</w:t>
      </w:r>
      <w:r w:rsidRPr="003F78A9">
        <w:rPr>
          <w:rFonts w:ascii="roboto_slabregular" w:eastAsia="Times New Roman" w:hAnsi="roboto_slabregular" w:cs="Times New Roman"/>
          <w:sz w:val="24"/>
          <w:szCs w:val="24"/>
          <w:lang w:eastAsia="el-GR"/>
        </w:rPr>
        <w:t>ναστοχαστική</w:t>
      </w:r>
      <w:proofErr w:type="spellEnd"/>
      <w:r w:rsidRPr="003F78A9">
        <w:rPr>
          <w:rFonts w:ascii="roboto_slabregular" w:eastAsia="Times New Roman" w:hAnsi="roboto_slabregular" w:cs="Times New Roman"/>
          <w:sz w:val="24"/>
          <w:szCs w:val="24"/>
          <w:lang w:eastAsia="el-GR"/>
        </w:rPr>
        <w:t xml:space="preserve"> </w:t>
      </w:r>
      <w:r w:rsidR="00436623">
        <w:rPr>
          <w:rFonts w:ascii="roboto_slabregular" w:eastAsia="Times New Roman" w:hAnsi="roboto_slabregular" w:cs="Times New Roman"/>
          <w:sz w:val="24"/>
          <w:szCs w:val="24"/>
          <w:lang w:eastAsia="el-GR"/>
        </w:rPr>
        <w:t>θ</w:t>
      </w:r>
      <w:r w:rsidRPr="003F78A9">
        <w:rPr>
          <w:rFonts w:ascii="roboto_slabregular" w:eastAsia="Times New Roman" w:hAnsi="roboto_slabregular" w:cs="Times New Roman"/>
          <w:sz w:val="24"/>
          <w:szCs w:val="24"/>
          <w:lang w:eastAsia="el-GR"/>
        </w:rPr>
        <w:t xml:space="preserve">εματική </w:t>
      </w:r>
      <w:r w:rsidR="00436623">
        <w:rPr>
          <w:rFonts w:ascii="roboto_slabregular" w:eastAsia="Times New Roman" w:hAnsi="roboto_slabregular" w:cs="Times New Roman"/>
          <w:sz w:val="24"/>
          <w:szCs w:val="24"/>
          <w:lang w:eastAsia="el-GR"/>
        </w:rPr>
        <w:t>α</w:t>
      </w:r>
      <w:r w:rsidRPr="003F78A9">
        <w:rPr>
          <w:rFonts w:ascii="roboto_slabregular" w:eastAsia="Times New Roman" w:hAnsi="roboto_slabregular" w:cs="Times New Roman"/>
          <w:sz w:val="24"/>
          <w:szCs w:val="24"/>
          <w:lang w:eastAsia="el-GR"/>
        </w:rPr>
        <w:t>νάλυση.</w:t>
      </w:r>
    </w:p>
    <w:p w14:paraId="3938B1FB" w14:textId="77777777" w:rsidR="00B13126" w:rsidRPr="00CC7ED4" w:rsidRDefault="00B13126" w:rsidP="00EB7DDE">
      <w:pPr>
        <w:shd w:val="clear" w:color="auto" w:fill="FFFFFF"/>
        <w:spacing w:line="276" w:lineRule="auto"/>
        <w:rPr>
          <w:rFonts w:ascii="roboto_slabregular" w:eastAsia="Times New Roman" w:hAnsi="roboto_slabregular" w:cs="Times New Roman"/>
          <w:sz w:val="24"/>
          <w:szCs w:val="24"/>
          <w:lang w:eastAsia="el-GR"/>
        </w:rPr>
      </w:pPr>
    </w:p>
    <w:p w14:paraId="325F5BCD" w14:textId="5F68AA4E" w:rsidR="00FA716D" w:rsidRPr="00D17A7A" w:rsidRDefault="00FA716D" w:rsidP="00D17A7A">
      <w:pPr>
        <w:jc w:val="both"/>
        <w:rPr>
          <w:rFonts w:ascii="roboto_slabregular" w:eastAsia="Times New Roman" w:hAnsi="roboto_slabregular" w:cs="Times New Roman"/>
          <w:sz w:val="24"/>
          <w:szCs w:val="24"/>
          <w:lang w:eastAsia="el-GR"/>
        </w:rPr>
      </w:pPr>
    </w:p>
    <w:sectPr w:rsidR="00FA716D" w:rsidRPr="00D17A7A" w:rsidSect="006B5FB6">
      <w:pgSz w:w="11906" w:h="16838"/>
      <w:pgMar w:top="1588"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_slabregular">
    <w:altName w:val="Arial"/>
    <w:panose1 w:val="00000000000000000000"/>
    <w:charset w:val="00"/>
    <w:family w:val="roman"/>
    <w:notTrueType/>
    <w:pitch w:val="default"/>
  </w:font>
  <w:font w:name="roboto_slabbold">
    <w:altName w:val="Arial"/>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yriadPro-Regular">
    <w:altName w:val="Calibri"/>
    <w:panose1 w:val="020B0503030403020204"/>
    <w:charset w:val="A1"/>
    <w:family w:val="auto"/>
    <w:notTrueType/>
    <w:pitch w:val="default"/>
    <w:sig w:usb0="00000081" w:usb1="00000000" w:usb2="00000000" w:usb3="00000000" w:csb0="00000008"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F26"/>
    <w:multiLevelType w:val="multilevel"/>
    <w:tmpl w:val="CC7EA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B429D"/>
    <w:multiLevelType w:val="multilevel"/>
    <w:tmpl w:val="83BA0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102F1"/>
    <w:multiLevelType w:val="hybridMultilevel"/>
    <w:tmpl w:val="0FAA56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4537636"/>
    <w:multiLevelType w:val="hybridMultilevel"/>
    <w:tmpl w:val="6BE0FA7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51C3630B"/>
    <w:multiLevelType w:val="hybridMultilevel"/>
    <w:tmpl w:val="B63004C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6732429F"/>
    <w:multiLevelType w:val="multilevel"/>
    <w:tmpl w:val="3BE6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F24B1"/>
    <w:multiLevelType w:val="multilevel"/>
    <w:tmpl w:val="AEF8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759389">
    <w:abstractNumId w:val="6"/>
  </w:num>
  <w:num w:numId="2" w16cid:durableId="1825972086">
    <w:abstractNumId w:val="2"/>
  </w:num>
  <w:num w:numId="3" w16cid:durableId="1591502708">
    <w:abstractNumId w:val="5"/>
  </w:num>
  <w:num w:numId="4" w16cid:durableId="1445341557">
    <w:abstractNumId w:val="1"/>
  </w:num>
  <w:num w:numId="5" w16cid:durableId="467357426">
    <w:abstractNumId w:val="4"/>
  </w:num>
  <w:num w:numId="6" w16cid:durableId="1988974652">
    <w:abstractNumId w:val="3"/>
  </w:num>
  <w:num w:numId="7" w16cid:durableId="1476947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3F"/>
    <w:rsid w:val="00072DFF"/>
    <w:rsid w:val="000A6756"/>
    <w:rsid w:val="000B223A"/>
    <w:rsid w:val="000D1ACE"/>
    <w:rsid w:val="000D1D73"/>
    <w:rsid w:val="000D6C7B"/>
    <w:rsid w:val="000E693F"/>
    <w:rsid w:val="001411C6"/>
    <w:rsid w:val="00160189"/>
    <w:rsid w:val="00162676"/>
    <w:rsid w:val="00181AF8"/>
    <w:rsid w:val="0018289A"/>
    <w:rsid w:val="00187931"/>
    <w:rsid w:val="001B4FA7"/>
    <w:rsid w:val="001B6675"/>
    <w:rsid w:val="001E4B43"/>
    <w:rsid w:val="001E591F"/>
    <w:rsid w:val="001E6104"/>
    <w:rsid w:val="001E6FB2"/>
    <w:rsid w:val="00206525"/>
    <w:rsid w:val="00212C2B"/>
    <w:rsid w:val="002305AF"/>
    <w:rsid w:val="002341FE"/>
    <w:rsid w:val="00237730"/>
    <w:rsid w:val="0024386A"/>
    <w:rsid w:val="0025572C"/>
    <w:rsid w:val="00286EC1"/>
    <w:rsid w:val="002A061B"/>
    <w:rsid w:val="002A32E9"/>
    <w:rsid w:val="002A54BB"/>
    <w:rsid w:val="002D2733"/>
    <w:rsid w:val="002E1B31"/>
    <w:rsid w:val="002E4807"/>
    <w:rsid w:val="0037684A"/>
    <w:rsid w:val="00380EEB"/>
    <w:rsid w:val="003A7425"/>
    <w:rsid w:val="003B7247"/>
    <w:rsid w:val="003C713F"/>
    <w:rsid w:val="003D026B"/>
    <w:rsid w:val="003D5FEC"/>
    <w:rsid w:val="003F78A9"/>
    <w:rsid w:val="00400B3F"/>
    <w:rsid w:val="00431AA8"/>
    <w:rsid w:val="00436623"/>
    <w:rsid w:val="00473572"/>
    <w:rsid w:val="00490360"/>
    <w:rsid w:val="004B4247"/>
    <w:rsid w:val="004E003C"/>
    <w:rsid w:val="004E3E16"/>
    <w:rsid w:val="004E3EDC"/>
    <w:rsid w:val="004E726A"/>
    <w:rsid w:val="0055048C"/>
    <w:rsid w:val="00575162"/>
    <w:rsid w:val="0058590D"/>
    <w:rsid w:val="005A4134"/>
    <w:rsid w:val="005B50CC"/>
    <w:rsid w:val="005D1148"/>
    <w:rsid w:val="005D21BB"/>
    <w:rsid w:val="005D66E3"/>
    <w:rsid w:val="005E4D78"/>
    <w:rsid w:val="005F1711"/>
    <w:rsid w:val="005F64BD"/>
    <w:rsid w:val="005F6736"/>
    <w:rsid w:val="00600508"/>
    <w:rsid w:val="006226F3"/>
    <w:rsid w:val="00665E1E"/>
    <w:rsid w:val="006826A2"/>
    <w:rsid w:val="00696ECF"/>
    <w:rsid w:val="006B396D"/>
    <w:rsid w:val="006B5FB6"/>
    <w:rsid w:val="006C2663"/>
    <w:rsid w:val="006D0B41"/>
    <w:rsid w:val="006E2013"/>
    <w:rsid w:val="0071767D"/>
    <w:rsid w:val="00745620"/>
    <w:rsid w:val="00751FC9"/>
    <w:rsid w:val="007636FB"/>
    <w:rsid w:val="0079663E"/>
    <w:rsid w:val="007A6656"/>
    <w:rsid w:val="007C726E"/>
    <w:rsid w:val="007D27EF"/>
    <w:rsid w:val="007D560B"/>
    <w:rsid w:val="007E01AD"/>
    <w:rsid w:val="007E597A"/>
    <w:rsid w:val="007F1782"/>
    <w:rsid w:val="008177B1"/>
    <w:rsid w:val="0083468C"/>
    <w:rsid w:val="008420B0"/>
    <w:rsid w:val="0084259E"/>
    <w:rsid w:val="00863E6C"/>
    <w:rsid w:val="0087352C"/>
    <w:rsid w:val="008C1F2A"/>
    <w:rsid w:val="008E3161"/>
    <w:rsid w:val="00916FC0"/>
    <w:rsid w:val="00917E08"/>
    <w:rsid w:val="00917EF2"/>
    <w:rsid w:val="00926AF4"/>
    <w:rsid w:val="0093640F"/>
    <w:rsid w:val="009364C9"/>
    <w:rsid w:val="00937ED0"/>
    <w:rsid w:val="00966A13"/>
    <w:rsid w:val="0097147B"/>
    <w:rsid w:val="009828E5"/>
    <w:rsid w:val="00990968"/>
    <w:rsid w:val="009B6D46"/>
    <w:rsid w:val="009C09F4"/>
    <w:rsid w:val="009C30DF"/>
    <w:rsid w:val="009E260C"/>
    <w:rsid w:val="00A10322"/>
    <w:rsid w:val="00A17CF8"/>
    <w:rsid w:val="00A2170C"/>
    <w:rsid w:val="00A40A40"/>
    <w:rsid w:val="00A47DE2"/>
    <w:rsid w:val="00A7169A"/>
    <w:rsid w:val="00AF66B6"/>
    <w:rsid w:val="00B021AB"/>
    <w:rsid w:val="00B07A2B"/>
    <w:rsid w:val="00B13126"/>
    <w:rsid w:val="00B144B6"/>
    <w:rsid w:val="00B54DAC"/>
    <w:rsid w:val="00B72B18"/>
    <w:rsid w:val="00B8035D"/>
    <w:rsid w:val="00BA3991"/>
    <w:rsid w:val="00BB65FF"/>
    <w:rsid w:val="00BB769B"/>
    <w:rsid w:val="00BC6AA4"/>
    <w:rsid w:val="00BE3EC1"/>
    <w:rsid w:val="00BE4C22"/>
    <w:rsid w:val="00BF5790"/>
    <w:rsid w:val="00C20227"/>
    <w:rsid w:val="00C235C1"/>
    <w:rsid w:val="00C838EE"/>
    <w:rsid w:val="00C966F8"/>
    <w:rsid w:val="00CF32B3"/>
    <w:rsid w:val="00D17A7A"/>
    <w:rsid w:val="00D61FD9"/>
    <w:rsid w:val="00D74C47"/>
    <w:rsid w:val="00D8745C"/>
    <w:rsid w:val="00D945E5"/>
    <w:rsid w:val="00D961BA"/>
    <w:rsid w:val="00DB0CB6"/>
    <w:rsid w:val="00DB76BE"/>
    <w:rsid w:val="00DD59CE"/>
    <w:rsid w:val="00DE0953"/>
    <w:rsid w:val="00E03704"/>
    <w:rsid w:val="00E13AFA"/>
    <w:rsid w:val="00E153E9"/>
    <w:rsid w:val="00E373EF"/>
    <w:rsid w:val="00E60D0F"/>
    <w:rsid w:val="00EB7DDE"/>
    <w:rsid w:val="00ED152F"/>
    <w:rsid w:val="00EF581F"/>
    <w:rsid w:val="00F24B46"/>
    <w:rsid w:val="00F332C0"/>
    <w:rsid w:val="00F404A9"/>
    <w:rsid w:val="00F50191"/>
    <w:rsid w:val="00F51ED7"/>
    <w:rsid w:val="00F74600"/>
    <w:rsid w:val="00F82D12"/>
    <w:rsid w:val="00F9252F"/>
    <w:rsid w:val="00F97B36"/>
    <w:rsid w:val="00FA716D"/>
    <w:rsid w:val="00FA7C97"/>
    <w:rsid w:val="00FC68CC"/>
    <w:rsid w:val="00FC7690"/>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2B95"/>
  <w15:chartTrackingRefBased/>
  <w15:docId w15:val="{3A4FC7AC-84AC-4378-971C-F3205D1D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B3F"/>
    <w:pPr>
      <w:spacing w:after="0" w:line="240" w:lineRule="auto"/>
    </w:pPr>
    <w:rPr>
      <w:rFonts w:ascii="Calibri" w:hAnsi="Calibri" w:cs="Calibri"/>
      <w:kern w:val="0"/>
      <w14:ligatures w14:val="none"/>
    </w:rPr>
  </w:style>
  <w:style w:type="paragraph" w:styleId="1">
    <w:name w:val="heading 1"/>
    <w:basedOn w:val="a"/>
    <w:next w:val="a"/>
    <w:link w:val="1Char"/>
    <w:uiPriority w:val="9"/>
    <w:qFormat/>
    <w:rsid w:val="00400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00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00B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00B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00B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00B3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00B3F"/>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00B3F"/>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00B3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00B3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00B3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00B3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00B3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00B3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00B3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00B3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00B3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00B3F"/>
    <w:rPr>
      <w:rFonts w:eastAsiaTheme="majorEastAsia" w:cstheme="majorBidi"/>
      <w:color w:val="272727" w:themeColor="text1" w:themeTint="D8"/>
    </w:rPr>
  </w:style>
  <w:style w:type="paragraph" w:styleId="a3">
    <w:name w:val="Title"/>
    <w:basedOn w:val="a"/>
    <w:next w:val="a"/>
    <w:link w:val="Char"/>
    <w:uiPriority w:val="10"/>
    <w:qFormat/>
    <w:rsid w:val="00400B3F"/>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00B3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00B3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00B3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00B3F"/>
    <w:pPr>
      <w:spacing w:before="160"/>
      <w:jc w:val="center"/>
    </w:pPr>
    <w:rPr>
      <w:i/>
      <w:iCs/>
      <w:color w:val="404040" w:themeColor="text1" w:themeTint="BF"/>
    </w:rPr>
  </w:style>
  <w:style w:type="character" w:customStyle="1" w:styleId="Char1">
    <w:name w:val="Απόσπασμα Char"/>
    <w:basedOn w:val="a0"/>
    <w:link w:val="a5"/>
    <w:uiPriority w:val="29"/>
    <w:rsid w:val="00400B3F"/>
    <w:rPr>
      <w:i/>
      <w:iCs/>
      <w:color w:val="404040" w:themeColor="text1" w:themeTint="BF"/>
    </w:rPr>
  </w:style>
  <w:style w:type="paragraph" w:styleId="a6">
    <w:name w:val="List Paragraph"/>
    <w:basedOn w:val="a"/>
    <w:uiPriority w:val="34"/>
    <w:qFormat/>
    <w:rsid w:val="00400B3F"/>
    <w:pPr>
      <w:ind w:left="720"/>
      <w:contextualSpacing/>
    </w:pPr>
  </w:style>
  <w:style w:type="character" w:styleId="a7">
    <w:name w:val="Intense Emphasis"/>
    <w:basedOn w:val="a0"/>
    <w:uiPriority w:val="21"/>
    <w:qFormat/>
    <w:rsid w:val="00400B3F"/>
    <w:rPr>
      <w:i/>
      <w:iCs/>
      <w:color w:val="0F4761" w:themeColor="accent1" w:themeShade="BF"/>
    </w:rPr>
  </w:style>
  <w:style w:type="paragraph" w:styleId="a8">
    <w:name w:val="Intense Quote"/>
    <w:basedOn w:val="a"/>
    <w:next w:val="a"/>
    <w:link w:val="Char2"/>
    <w:uiPriority w:val="30"/>
    <w:qFormat/>
    <w:rsid w:val="00400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00B3F"/>
    <w:rPr>
      <w:i/>
      <w:iCs/>
      <w:color w:val="0F4761" w:themeColor="accent1" w:themeShade="BF"/>
    </w:rPr>
  </w:style>
  <w:style w:type="character" w:styleId="a9">
    <w:name w:val="Intense Reference"/>
    <w:basedOn w:val="a0"/>
    <w:uiPriority w:val="32"/>
    <w:qFormat/>
    <w:rsid w:val="00400B3F"/>
    <w:rPr>
      <w:b/>
      <w:bCs/>
      <w:smallCaps/>
      <w:color w:val="0F4761" w:themeColor="accent1" w:themeShade="BF"/>
      <w:spacing w:val="5"/>
    </w:rPr>
  </w:style>
  <w:style w:type="character" w:styleId="-">
    <w:name w:val="Hyperlink"/>
    <w:basedOn w:val="a0"/>
    <w:uiPriority w:val="99"/>
    <w:unhideWhenUsed/>
    <w:rsid w:val="00400B3F"/>
    <w:rPr>
      <w:color w:val="0000FF"/>
      <w:u w:val="single"/>
    </w:rPr>
  </w:style>
  <w:style w:type="character" w:styleId="aa">
    <w:name w:val="Unresolved Mention"/>
    <w:basedOn w:val="a0"/>
    <w:uiPriority w:val="99"/>
    <w:semiHidden/>
    <w:unhideWhenUsed/>
    <w:rsid w:val="00FA716D"/>
    <w:rPr>
      <w:color w:val="605E5C"/>
      <w:shd w:val="clear" w:color="auto" w:fill="E1DFDD"/>
    </w:rPr>
  </w:style>
  <w:style w:type="character" w:styleId="-0">
    <w:name w:val="FollowedHyperlink"/>
    <w:basedOn w:val="a0"/>
    <w:uiPriority w:val="99"/>
    <w:semiHidden/>
    <w:unhideWhenUsed/>
    <w:rsid w:val="00A47DE2"/>
    <w:rPr>
      <w:color w:val="96607D" w:themeColor="followedHyperlink"/>
      <w:u w:val="single"/>
    </w:rPr>
  </w:style>
  <w:style w:type="paragraph" w:styleId="ab">
    <w:name w:val="No Spacing"/>
    <w:link w:val="Char3"/>
    <w:uiPriority w:val="1"/>
    <w:qFormat/>
    <w:rsid w:val="00C838EE"/>
    <w:pPr>
      <w:spacing w:after="0" w:line="240" w:lineRule="auto"/>
    </w:pPr>
    <w:rPr>
      <w:rFonts w:ascii="Calibri" w:eastAsia="Times New Roman" w:hAnsi="Calibri" w:cs="Times New Roman"/>
      <w:kern w:val="0"/>
      <w14:ligatures w14:val="none"/>
    </w:rPr>
  </w:style>
  <w:style w:type="character" w:customStyle="1" w:styleId="Char3">
    <w:name w:val="Χωρίς διάστιχο Char"/>
    <w:basedOn w:val="a0"/>
    <w:link w:val="ab"/>
    <w:uiPriority w:val="1"/>
    <w:rsid w:val="00C838EE"/>
    <w:rPr>
      <w:rFonts w:ascii="Calibri" w:eastAsia="Times New Roman" w:hAnsi="Calibri" w:cs="Times New Roman"/>
      <w:kern w:val="0"/>
      <w14:ligatures w14:val="none"/>
    </w:rPr>
  </w:style>
  <w:style w:type="paragraph" w:styleId="ac">
    <w:name w:val="Revision"/>
    <w:hidden/>
    <w:uiPriority w:val="99"/>
    <w:semiHidden/>
    <w:rsid w:val="001E6104"/>
    <w:pPr>
      <w:spacing w:after="0" w:line="240" w:lineRule="auto"/>
    </w:pPr>
    <w:rPr>
      <w:rFonts w:ascii="Calibri" w:hAnsi="Calibri" w:cs="Calibri"/>
      <w:kern w:val="0"/>
      <w14:ligatures w14:val="none"/>
    </w:rPr>
  </w:style>
  <w:style w:type="character" w:styleId="ad">
    <w:name w:val="annotation reference"/>
    <w:basedOn w:val="a0"/>
    <w:uiPriority w:val="99"/>
    <w:semiHidden/>
    <w:unhideWhenUsed/>
    <w:rsid w:val="003D026B"/>
    <w:rPr>
      <w:sz w:val="16"/>
      <w:szCs w:val="16"/>
    </w:rPr>
  </w:style>
  <w:style w:type="paragraph" w:styleId="ae">
    <w:name w:val="annotation text"/>
    <w:basedOn w:val="a"/>
    <w:link w:val="Char4"/>
    <w:uiPriority w:val="99"/>
    <w:unhideWhenUsed/>
    <w:rsid w:val="003D026B"/>
    <w:rPr>
      <w:sz w:val="20"/>
      <w:szCs w:val="20"/>
    </w:rPr>
  </w:style>
  <w:style w:type="character" w:customStyle="1" w:styleId="Char4">
    <w:name w:val="Κείμενο σχολίου Char"/>
    <w:basedOn w:val="a0"/>
    <w:link w:val="ae"/>
    <w:uiPriority w:val="99"/>
    <w:rsid w:val="003D026B"/>
    <w:rPr>
      <w:rFonts w:ascii="Calibri" w:hAnsi="Calibri" w:cs="Calibri"/>
      <w:kern w:val="0"/>
      <w:sz w:val="20"/>
      <w:szCs w:val="20"/>
      <w14:ligatures w14:val="none"/>
    </w:rPr>
  </w:style>
  <w:style w:type="paragraph" w:styleId="af">
    <w:name w:val="annotation subject"/>
    <w:basedOn w:val="ae"/>
    <w:next w:val="ae"/>
    <w:link w:val="Char5"/>
    <w:uiPriority w:val="99"/>
    <w:semiHidden/>
    <w:unhideWhenUsed/>
    <w:rsid w:val="003D026B"/>
    <w:rPr>
      <w:b/>
      <w:bCs/>
    </w:rPr>
  </w:style>
  <w:style w:type="character" w:customStyle="1" w:styleId="Char5">
    <w:name w:val="Θέμα σχολίου Char"/>
    <w:basedOn w:val="Char4"/>
    <w:link w:val="af"/>
    <w:uiPriority w:val="99"/>
    <w:semiHidden/>
    <w:rsid w:val="003D026B"/>
    <w:rPr>
      <w:rFonts w:ascii="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2292</Words>
  <Characters>12379</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ΑΡΓΥΡΗΣ ΠΑΛΟΥΚΑΣ</dc:creator>
  <cp:keywords/>
  <dc:description/>
  <cp:lastModifiedBy>ΝΙΚΗΦΟΡΟΣ ΜΑΡΑΓΚΟΣ</cp:lastModifiedBy>
  <cp:revision>2</cp:revision>
  <dcterms:created xsi:type="dcterms:W3CDTF">2026-09-07T07:19:00Z</dcterms:created>
  <dcterms:modified xsi:type="dcterms:W3CDTF">2026-09-07T07:19:00Z</dcterms:modified>
</cp:coreProperties>
</file>